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3EA" w:rsidRDefault="004873EA" w:rsidP="003C5B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CB3" w:rsidRPr="0030488A" w:rsidRDefault="00C54A1C" w:rsidP="003C5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>Положение о конкурсе</w:t>
      </w:r>
      <w:r w:rsidR="001E0D54" w:rsidRPr="003048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CB3"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70034"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Экологический марафон </w:t>
      </w:r>
      <w:r w:rsidR="00045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–</w:t>
      </w:r>
      <w:r w:rsidR="00570034"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2016</w:t>
      </w:r>
      <w:r w:rsidR="000457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«Пять добрых дел</w:t>
      </w:r>
      <w:r w:rsidR="004B1CB3"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». </w:t>
      </w:r>
    </w:p>
    <w:p w:rsidR="004B1CB3" w:rsidRPr="0030488A" w:rsidRDefault="004B1CB3" w:rsidP="003C5B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773E6" w:rsidRPr="0030488A" w:rsidRDefault="00612C09" w:rsidP="003C5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54A1C" w:rsidRPr="0030488A">
        <w:rPr>
          <w:rFonts w:ascii="Times New Roman" w:hAnsi="Times New Roman" w:cs="Times New Roman"/>
          <w:b/>
          <w:sz w:val="24"/>
          <w:szCs w:val="24"/>
        </w:rPr>
        <w:t>Общие положения</w:t>
      </w:r>
      <w:r w:rsidR="006773E6" w:rsidRPr="0030488A">
        <w:rPr>
          <w:rFonts w:ascii="Times New Roman" w:hAnsi="Times New Roman" w:cs="Times New Roman"/>
          <w:b/>
          <w:sz w:val="24"/>
          <w:szCs w:val="24"/>
        </w:rPr>
        <w:t>.</w:t>
      </w:r>
    </w:p>
    <w:p w:rsidR="00EB6911" w:rsidRPr="0030488A" w:rsidRDefault="00E94F8E" w:rsidP="003C5B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 </w:t>
      </w:r>
      <w:r w:rsidR="003C5BAA" w:rsidRPr="0030488A">
        <w:rPr>
          <w:rFonts w:ascii="Times New Roman" w:hAnsi="Times New Roman" w:cs="Times New Roman"/>
          <w:sz w:val="24"/>
          <w:szCs w:val="24"/>
        </w:rPr>
        <w:t>1.</w:t>
      </w:r>
      <w:r w:rsidR="00612C09" w:rsidRPr="0030488A">
        <w:rPr>
          <w:rFonts w:ascii="Times New Roman" w:hAnsi="Times New Roman" w:cs="Times New Roman"/>
          <w:sz w:val="24"/>
          <w:szCs w:val="24"/>
        </w:rPr>
        <w:t>1.</w:t>
      </w:r>
      <w:r w:rsidR="003C5BAA" w:rsidRPr="0030488A">
        <w:rPr>
          <w:rFonts w:ascii="Times New Roman" w:hAnsi="Times New Roman" w:cs="Times New Roman"/>
          <w:sz w:val="24"/>
          <w:szCs w:val="24"/>
        </w:rPr>
        <w:t xml:space="preserve"> </w:t>
      </w:r>
      <w:r w:rsidR="00C54A1C" w:rsidRPr="0030488A">
        <w:rPr>
          <w:rFonts w:ascii="Times New Roman" w:hAnsi="Times New Roman" w:cs="Times New Roman"/>
          <w:sz w:val="24"/>
          <w:szCs w:val="24"/>
        </w:rPr>
        <w:t xml:space="preserve">Настоящее Положение о проведении конкурса </w:t>
      </w:r>
      <w:r w:rsidR="00BE0CED"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570034"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Экологический марафон - 2016</w:t>
      </w:r>
      <w:r w:rsidR="00BE0CED"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BE0CED" w:rsidRPr="0030488A">
        <w:rPr>
          <w:rFonts w:ascii="Times New Roman" w:hAnsi="Times New Roman" w:cs="Times New Roman"/>
          <w:sz w:val="24"/>
          <w:szCs w:val="24"/>
        </w:rPr>
        <w:t xml:space="preserve"> </w:t>
      </w:r>
      <w:r w:rsidR="003C5BAA" w:rsidRPr="0030488A">
        <w:rPr>
          <w:rFonts w:ascii="Times New Roman" w:hAnsi="Times New Roman" w:cs="Times New Roman"/>
          <w:sz w:val="24"/>
          <w:szCs w:val="24"/>
        </w:rPr>
        <w:t>(далее - Конкурс)</w:t>
      </w:r>
      <w:r w:rsidRPr="0030488A">
        <w:rPr>
          <w:rFonts w:ascii="Times New Roman" w:hAnsi="Times New Roman" w:cs="Times New Roman"/>
          <w:sz w:val="24"/>
          <w:szCs w:val="24"/>
        </w:rPr>
        <w:t xml:space="preserve"> </w:t>
      </w:r>
      <w:r w:rsidR="00C54A1C" w:rsidRPr="0030488A">
        <w:rPr>
          <w:rFonts w:ascii="Times New Roman" w:hAnsi="Times New Roman" w:cs="Times New Roman"/>
          <w:sz w:val="24"/>
          <w:szCs w:val="24"/>
        </w:rPr>
        <w:t xml:space="preserve">определяет порядок организации и проведения Конкурса, критерии </w:t>
      </w:r>
      <w:r w:rsidR="00570034" w:rsidRPr="0030488A">
        <w:rPr>
          <w:rFonts w:ascii="Times New Roman" w:hAnsi="Times New Roman" w:cs="Times New Roman"/>
          <w:sz w:val="24"/>
          <w:szCs w:val="24"/>
        </w:rPr>
        <w:t>оценки проведенных мероприятий</w:t>
      </w:r>
      <w:r w:rsidR="00C54A1C" w:rsidRPr="0030488A">
        <w:rPr>
          <w:rFonts w:ascii="Times New Roman" w:hAnsi="Times New Roman" w:cs="Times New Roman"/>
          <w:sz w:val="24"/>
          <w:szCs w:val="24"/>
        </w:rPr>
        <w:t xml:space="preserve">, состав участников, порядок награждения победителей. </w:t>
      </w:r>
    </w:p>
    <w:p w:rsidR="00210C8D" w:rsidRPr="0030488A" w:rsidRDefault="00612C09" w:rsidP="003C5BA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sz w:val="24"/>
          <w:szCs w:val="24"/>
          <w:lang w:eastAsia="ru-RU"/>
        </w:rPr>
        <w:t>1.2.</w:t>
      </w:r>
      <w:r w:rsidR="003C5BAA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B6911" w:rsidRPr="0030488A">
        <w:rPr>
          <w:rFonts w:ascii="Times New Roman" w:hAnsi="Times New Roman" w:cs="Times New Roman"/>
          <w:sz w:val="24"/>
          <w:szCs w:val="24"/>
          <w:lang w:eastAsia="ru-RU"/>
        </w:rPr>
        <w:t>Организаторами конкурса явля</w:t>
      </w:r>
      <w:r w:rsidR="00130D50" w:rsidRPr="0030488A">
        <w:rPr>
          <w:rFonts w:ascii="Times New Roman" w:hAnsi="Times New Roman" w:cs="Times New Roman"/>
          <w:sz w:val="24"/>
          <w:szCs w:val="24"/>
          <w:lang w:eastAsia="ru-RU"/>
        </w:rPr>
        <w:t>ю</w:t>
      </w:r>
      <w:r w:rsidR="00EB6911" w:rsidRPr="0030488A">
        <w:rPr>
          <w:rFonts w:ascii="Times New Roman" w:hAnsi="Times New Roman" w:cs="Times New Roman"/>
          <w:sz w:val="24"/>
          <w:szCs w:val="24"/>
          <w:lang w:eastAsia="ru-RU"/>
        </w:rPr>
        <w:t>тся</w:t>
      </w:r>
      <w:r w:rsidR="00130D50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Отде</w:t>
      </w:r>
      <w:r w:rsidR="003C5BAA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л 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 xml:space="preserve">по </w:t>
      </w:r>
      <w:r w:rsidR="003C5BAA" w:rsidRPr="0030488A">
        <w:rPr>
          <w:rFonts w:ascii="Times New Roman" w:hAnsi="Times New Roman" w:cs="Times New Roman"/>
          <w:sz w:val="24"/>
          <w:szCs w:val="24"/>
          <w:lang w:eastAsia="ru-RU"/>
        </w:rPr>
        <w:t>стратегически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3C5BAA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коммуникаци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>ям</w:t>
      </w:r>
      <w:r w:rsidR="003C5BAA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и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 xml:space="preserve"> связям с общественностью и представители подразделений ОАО «Богучанская ГЭС»</w:t>
      </w:r>
      <w:r w:rsidR="006339B4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(далее – оргкомитет)</w:t>
      </w:r>
      <w:r w:rsidR="00C64ABD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210C8D" w:rsidRPr="0030488A" w:rsidRDefault="00210C8D" w:rsidP="003C5BAA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sz w:val="24"/>
          <w:szCs w:val="24"/>
          <w:lang w:eastAsia="ru-RU"/>
        </w:rPr>
        <w:t>1.3 Победители конкурса примут участие в акции «360 минут ради Байкала», которая будет организована компанией «</w:t>
      </w:r>
      <w:r w:rsidRPr="0030488A">
        <w:rPr>
          <w:rFonts w:ascii="Times New Roman" w:hAnsi="Times New Roman" w:cs="Times New Roman"/>
          <w:sz w:val="24"/>
          <w:szCs w:val="24"/>
          <w:lang w:val="en-US" w:eastAsia="ru-RU"/>
        </w:rPr>
        <w:t>En</w:t>
      </w:r>
      <w:r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+» в сентябре 2016 года. </w:t>
      </w:r>
    </w:p>
    <w:p w:rsidR="0024648D" w:rsidRPr="0030488A" w:rsidRDefault="00612C09" w:rsidP="003C5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4350F" w:rsidRPr="0030488A">
        <w:rPr>
          <w:rFonts w:ascii="Times New Roman" w:hAnsi="Times New Roman" w:cs="Times New Roman"/>
          <w:b/>
          <w:sz w:val="24"/>
          <w:szCs w:val="24"/>
        </w:rPr>
        <w:t>Основные цели и задачи Конкурса.</w:t>
      </w:r>
    </w:p>
    <w:p w:rsidR="0076447C" w:rsidRPr="0030488A" w:rsidRDefault="00612C09" w:rsidP="00612C09">
      <w:pPr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2.1. </w:t>
      </w:r>
      <w:r w:rsidR="00041AF9" w:rsidRPr="0030488A">
        <w:rPr>
          <w:rFonts w:ascii="Times New Roman" w:hAnsi="Times New Roman" w:cs="Times New Roman"/>
          <w:sz w:val="24"/>
          <w:szCs w:val="24"/>
          <w:lang w:eastAsia="ru-RU"/>
        </w:rPr>
        <w:t>Цел</w:t>
      </w:r>
      <w:r w:rsidR="0024648D" w:rsidRPr="0030488A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041AF9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</w:p>
    <w:p w:rsidR="0076447C" w:rsidRPr="0030488A" w:rsidRDefault="00612C09" w:rsidP="00612C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F90EC4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</w:t>
      </w:r>
      <w:r w:rsidR="006773E6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интереса </w:t>
      </w:r>
      <w:r w:rsidR="00C6119B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общественности </w:t>
      </w:r>
      <w:r w:rsidR="006773E6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к Богучанской ГЭС;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4350F" w:rsidRPr="0030488A" w:rsidRDefault="00612C09" w:rsidP="006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       </w:t>
      </w:r>
      <w:r w:rsidR="0076447C" w:rsidRPr="0030488A">
        <w:rPr>
          <w:rFonts w:ascii="Times New Roman" w:hAnsi="Times New Roman" w:cs="Times New Roman"/>
          <w:sz w:val="24"/>
          <w:szCs w:val="24"/>
        </w:rPr>
        <w:t>2.1.</w:t>
      </w:r>
      <w:r w:rsidR="00653EB9" w:rsidRPr="0030488A">
        <w:rPr>
          <w:rFonts w:ascii="Times New Roman" w:hAnsi="Times New Roman" w:cs="Times New Roman"/>
          <w:sz w:val="24"/>
          <w:szCs w:val="24"/>
        </w:rPr>
        <w:t>2</w:t>
      </w:r>
      <w:r w:rsidR="0076447C" w:rsidRPr="0030488A">
        <w:rPr>
          <w:rFonts w:ascii="Times New Roman" w:hAnsi="Times New Roman" w:cs="Times New Roman"/>
          <w:sz w:val="24"/>
          <w:szCs w:val="24"/>
        </w:rPr>
        <w:t>. формирование корпоративного духа</w:t>
      </w:r>
      <w:r w:rsidR="00743150">
        <w:rPr>
          <w:rFonts w:ascii="Times New Roman" w:hAnsi="Times New Roman" w:cs="Times New Roman"/>
          <w:sz w:val="24"/>
          <w:szCs w:val="24"/>
        </w:rPr>
        <w:t>;</w:t>
      </w:r>
    </w:p>
    <w:p w:rsidR="00570034" w:rsidRPr="0030488A" w:rsidRDefault="00570034" w:rsidP="006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       2.1.3. формирование имиджа </w:t>
      </w:r>
      <w:r w:rsidR="00C6119B" w:rsidRPr="0030488A">
        <w:rPr>
          <w:rFonts w:ascii="Times New Roman" w:hAnsi="Times New Roman" w:cs="Times New Roman"/>
          <w:sz w:val="24"/>
          <w:szCs w:val="24"/>
        </w:rPr>
        <w:t xml:space="preserve"> коллектива </w:t>
      </w:r>
      <w:r w:rsidRPr="0030488A">
        <w:rPr>
          <w:rFonts w:ascii="Times New Roman" w:hAnsi="Times New Roman" w:cs="Times New Roman"/>
          <w:sz w:val="24"/>
          <w:szCs w:val="24"/>
        </w:rPr>
        <w:t>ОАО «Богучанская ГЭС» как активн</w:t>
      </w:r>
      <w:r w:rsidR="00C6119B" w:rsidRPr="0030488A">
        <w:rPr>
          <w:rFonts w:ascii="Times New Roman" w:hAnsi="Times New Roman" w:cs="Times New Roman"/>
          <w:sz w:val="24"/>
          <w:szCs w:val="24"/>
        </w:rPr>
        <w:t>ого</w:t>
      </w:r>
      <w:r w:rsidRPr="0030488A">
        <w:rPr>
          <w:rFonts w:ascii="Times New Roman" w:hAnsi="Times New Roman" w:cs="Times New Roman"/>
          <w:sz w:val="24"/>
          <w:szCs w:val="24"/>
        </w:rPr>
        <w:t xml:space="preserve"> участник</w:t>
      </w:r>
      <w:r w:rsidR="00C6119B" w:rsidRPr="0030488A">
        <w:rPr>
          <w:rFonts w:ascii="Times New Roman" w:hAnsi="Times New Roman" w:cs="Times New Roman"/>
          <w:sz w:val="24"/>
          <w:szCs w:val="24"/>
        </w:rPr>
        <w:t>а</w:t>
      </w:r>
      <w:r w:rsidRPr="0030488A">
        <w:rPr>
          <w:rFonts w:ascii="Times New Roman" w:hAnsi="Times New Roman" w:cs="Times New Roman"/>
          <w:sz w:val="24"/>
          <w:szCs w:val="24"/>
        </w:rPr>
        <w:t xml:space="preserve"> экологических акций и благотворительных мероприятий. </w:t>
      </w:r>
    </w:p>
    <w:p w:rsidR="00F90EC4" w:rsidRPr="0030488A" w:rsidRDefault="00612C09" w:rsidP="006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2.2. </w:t>
      </w:r>
      <w:r w:rsidR="0024648D" w:rsidRPr="0030488A">
        <w:rPr>
          <w:rFonts w:ascii="Times New Roman" w:hAnsi="Times New Roman" w:cs="Times New Roman"/>
          <w:sz w:val="24"/>
          <w:szCs w:val="24"/>
        </w:rPr>
        <w:t>З</w:t>
      </w:r>
      <w:r w:rsidR="0004350F" w:rsidRPr="0030488A">
        <w:rPr>
          <w:rFonts w:ascii="Times New Roman" w:hAnsi="Times New Roman" w:cs="Times New Roman"/>
          <w:sz w:val="24"/>
          <w:szCs w:val="24"/>
        </w:rPr>
        <w:t>адач</w:t>
      </w:r>
      <w:r w:rsidR="0024648D" w:rsidRPr="0030488A">
        <w:rPr>
          <w:rFonts w:ascii="Times New Roman" w:hAnsi="Times New Roman" w:cs="Times New Roman"/>
          <w:sz w:val="24"/>
          <w:szCs w:val="24"/>
        </w:rPr>
        <w:t>и</w:t>
      </w:r>
      <w:r w:rsidR="0004350F" w:rsidRPr="0030488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12C09" w:rsidRPr="0030488A" w:rsidRDefault="00612C09" w:rsidP="006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2.2.1. 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сотрудников к активному  участию в общественной жизни </w:t>
      </w:r>
      <w:r w:rsidR="00570034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Кодинска и межрегиональных экологических акциях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6447C" w:rsidRPr="0030488A" w:rsidRDefault="00612C09" w:rsidP="00612C09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       2.2.2.</w:t>
      </w:r>
      <w:r w:rsidR="00570034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сотрудников к активному, экологически-ориентированному внутреннему туризму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6447C" w:rsidRPr="0030488A" w:rsidRDefault="00612C09" w:rsidP="00612C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2.2.3.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позитивного имиджа Богучанской ГЭС;</w:t>
      </w:r>
    </w:p>
    <w:p w:rsidR="0076447C" w:rsidRPr="0030488A" w:rsidRDefault="00612C09" w:rsidP="00612C0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2.2.4. 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</w:t>
      </w:r>
      <w:r w:rsidR="00570034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активности сотрудников ОАО «Богучанская ГЭС»</w:t>
      </w:r>
      <w:r w:rsidR="00570034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раскрытие их творческой индивидуальности</w:t>
      </w:r>
      <w:r w:rsidR="00570034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формирование навыков командной работы</w:t>
      </w:r>
      <w:r w:rsidR="0076447C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4648D" w:rsidRPr="0030488A" w:rsidRDefault="00612C09" w:rsidP="003C5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5E724C" w:rsidRPr="0030488A">
        <w:rPr>
          <w:rFonts w:ascii="Times New Roman" w:hAnsi="Times New Roman" w:cs="Times New Roman"/>
          <w:b/>
          <w:sz w:val="24"/>
          <w:szCs w:val="24"/>
        </w:rPr>
        <w:t>Участники Конкурса.</w:t>
      </w:r>
    </w:p>
    <w:p w:rsidR="005E724C" w:rsidRPr="0030488A" w:rsidRDefault="005E724C" w:rsidP="00612C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К участию в конкурсе допускаются все </w:t>
      </w:r>
      <w:r w:rsidR="00BE0CED" w:rsidRPr="0030488A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76447C" w:rsidRPr="0030488A">
        <w:rPr>
          <w:rFonts w:ascii="Times New Roman" w:hAnsi="Times New Roman" w:cs="Times New Roman"/>
          <w:sz w:val="24"/>
          <w:szCs w:val="24"/>
        </w:rPr>
        <w:t>ОАО «Богучанская ГЭС»</w:t>
      </w:r>
      <w:r w:rsidR="0072410E">
        <w:rPr>
          <w:rFonts w:ascii="Times New Roman" w:hAnsi="Times New Roman" w:cs="Times New Roman"/>
          <w:sz w:val="24"/>
          <w:szCs w:val="24"/>
        </w:rPr>
        <w:t>.</w:t>
      </w:r>
      <w:r w:rsidR="00E3335D" w:rsidRPr="0030488A">
        <w:rPr>
          <w:rFonts w:ascii="Times New Roman" w:hAnsi="Times New Roman" w:cs="Times New Roman"/>
          <w:sz w:val="24"/>
          <w:szCs w:val="24"/>
        </w:rPr>
        <w:t xml:space="preserve"> </w:t>
      </w:r>
      <w:r w:rsidR="00BE0CED" w:rsidRPr="0030488A">
        <w:rPr>
          <w:rFonts w:ascii="Times New Roman" w:hAnsi="Times New Roman" w:cs="Times New Roman"/>
          <w:sz w:val="24"/>
          <w:szCs w:val="24"/>
        </w:rPr>
        <w:t xml:space="preserve"> </w:t>
      </w:r>
      <w:r w:rsidR="00570034" w:rsidRPr="0030488A">
        <w:rPr>
          <w:rFonts w:ascii="Times New Roman" w:hAnsi="Times New Roman" w:cs="Times New Roman"/>
          <w:sz w:val="24"/>
          <w:szCs w:val="24"/>
        </w:rPr>
        <w:t>Формирование при каждой команде группы поддержки из родственников, друзей и знакомых (жителей г. Кодинска и Кежемского района) дает команде дополнительные баллы</w:t>
      </w:r>
      <w:r w:rsidRPr="0030488A">
        <w:rPr>
          <w:rFonts w:ascii="Times New Roman" w:hAnsi="Times New Roman" w:cs="Times New Roman"/>
          <w:sz w:val="24"/>
          <w:szCs w:val="24"/>
        </w:rPr>
        <w:t>.</w:t>
      </w:r>
    </w:p>
    <w:p w:rsidR="006773E6" w:rsidRPr="0030488A" w:rsidRDefault="00612C09" w:rsidP="003C5BAA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88A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E3335D" w:rsidRPr="0030488A">
        <w:rPr>
          <w:rFonts w:ascii="Times New Roman" w:eastAsia="Calibri" w:hAnsi="Times New Roman" w:cs="Times New Roman"/>
          <w:b/>
          <w:sz w:val="24"/>
          <w:szCs w:val="24"/>
        </w:rPr>
        <w:t>Порядок организации и проведения Конкурса.</w:t>
      </w:r>
    </w:p>
    <w:p w:rsidR="00FD28E4" w:rsidRPr="0030488A" w:rsidRDefault="00612C09" w:rsidP="00612C09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88A">
        <w:rPr>
          <w:rFonts w:ascii="Times New Roman" w:eastAsia="Calibri" w:hAnsi="Times New Roman" w:cs="Times New Roman"/>
          <w:sz w:val="24"/>
          <w:szCs w:val="24"/>
        </w:rPr>
        <w:t xml:space="preserve">4.1. </w:t>
      </w:r>
      <w:r w:rsidR="0030488A" w:rsidRPr="0030488A">
        <w:rPr>
          <w:rFonts w:ascii="Times New Roman" w:eastAsia="Calibri" w:hAnsi="Times New Roman" w:cs="Times New Roman"/>
          <w:sz w:val="24"/>
          <w:szCs w:val="24"/>
        </w:rPr>
        <w:t>Для того</w:t>
      </w:r>
      <w:proofErr w:type="gramStart"/>
      <w:r w:rsidR="0030488A" w:rsidRPr="0030488A">
        <w:rPr>
          <w:rFonts w:ascii="Times New Roman" w:eastAsia="Calibri" w:hAnsi="Times New Roman" w:cs="Times New Roman"/>
          <w:sz w:val="24"/>
          <w:szCs w:val="24"/>
        </w:rPr>
        <w:t>,</w:t>
      </w:r>
      <w:proofErr w:type="gramEnd"/>
      <w:r w:rsidR="0030488A" w:rsidRPr="0030488A">
        <w:rPr>
          <w:rFonts w:ascii="Times New Roman" w:eastAsia="Calibri" w:hAnsi="Times New Roman" w:cs="Times New Roman"/>
          <w:sz w:val="24"/>
          <w:szCs w:val="24"/>
        </w:rPr>
        <w:t xml:space="preserve"> чтобы принять участие в Конкурсе, необходимо сформировать команду и подать Заявку на участие по </w:t>
      </w:r>
      <w:r w:rsidR="00743150">
        <w:rPr>
          <w:rFonts w:ascii="Times New Roman" w:eastAsia="Calibri" w:hAnsi="Times New Roman" w:cs="Times New Roman"/>
          <w:sz w:val="24"/>
          <w:szCs w:val="24"/>
        </w:rPr>
        <w:t xml:space="preserve">установленной </w:t>
      </w:r>
      <w:r w:rsidR="0030488A" w:rsidRPr="0030488A">
        <w:rPr>
          <w:rFonts w:ascii="Times New Roman" w:eastAsia="Calibri" w:hAnsi="Times New Roman" w:cs="Times New Roman"/>
          <w:sz w:val="24"/>
          <w:szCs w:val="24"/>
        </w:rPr>
        <w:t>форме</w:t>
      </w:r>
      <w:r w:rsidR="00743150">
        <w:rPr>
          <w:rFonts w:ascii="Times New Roman" w:eastAsia="Calibri" w:hAnsi="Times New Roman" w:cs="Times New Roman"/>
          <w:sz w:val="24"/>
          <w:szCs w:val="24"/>
        </w:rPr>
        <w:t xml:space="preserve"> (приложение), на электронный адрес</w:t>
      </w:r>
      <w:r w:rsidR="0030488A" w:rsidRPr="00304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9" w:history="1">
        <w:r w:rsidR="008F213E" w:rsidRPr="0030488A">
          <w:rPr>
            <w:rStyle w:val="a9"/>
            <w:rFonts w:ascii="Times New Roman" w:hAnsi="Times New Roman" w:cs="Times New Roman"/>
            <w:iCs/>
            <w:sz w:val="24"/>
            <w:szCs w:val="24"/>
            <w:lang w:eastAsia="ru-RU"/>
          </w:rPr>
          <w:t>press@boges.ru</w:t>
        </w:r>
      </w:hyperlink>
      <w:r w:rsidR="00F039BD">
        <w:rPr>
          <w:rStyle w:val="a9"/>
          <w:rFonts w:ascii="Times New Roman" w:hAnsi="Times New Roman" w:cs="Times New Roman"/>
          <w:iCs/>
          <w:sz w:val="24"/>
          <w:szCs w:val="24"/>
          <w:lang w:eastAsia="ru-RU"/>
        </w:rPr>
        <w:t xml:space="preserve"> в срок до 25 мая 2016г</w:t>
      </w:r>
      <w:r w:rsidR="0030488A" w:rsidRPr="0030488A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743150">
        <w:rPr>
          <w:rFonts w:ascii="Times New Roman" w:eastAsia="Calibri" w:hAnsi="Times New Roman" w:cs="Times New Roman"/>
          <w:sz w:val="24"/>
          <w:szCs w:val="24"/>
        </w:rPr>
        <w:t>Состав команды</w:t>
      </w:r>
      <w:r w:rsidR="0030488A" w:rsidRPr="0030488A">
        <w:rPr>
          <w:rFonts w:ascii="Times New Roman" w:eastAsia="Calibri" w:hAnsi="Times New Roman" w:cs="Times New Roman"/>
          <w:sz w:val="24"/>
          <w:szCs w:val="24"/>
        </w:rPr>
        <w:t xml:space="preserve"> не более </w:t>
      </w:r>
      <w:r w:rsidR="00570034" w:rsidRPr="0030488A">
        <w:rPr>
          <w:rFonts w:ascii="Times New Roman" w:eastAsia="Calibri" w:hAnsi="Times New Roman" w:cs="Times New Roman"/>
          <w:sz w:val="24"/>
          <w:szCs w:val="24"/>
        </w:rPr>
        <w:t>5 человек</w:t>
      </w:r>
      <w:r w:rsidR="00FD28E4" w:rsidRPr="003048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570034" w:rsidRPr="0030488A">
        <w:rPr>
          <w:rFonts w:ascii="Times New Roman" w:eastAsia="Calibri" w:hAnsi="Times New Roman" w:cs="Times New Roman"/>
          <w:sz w:val="24"/>
          <w:szCs w:val="24"/>
        </w:rPr>
        <w:t xml:space="preserve">Каждая команда выбирает капитана, девиз и эмблему. </w:t>
      </w:r>
      <w:r w:rsidR="00743150">
        <w:rPr>
          <w:rFonts w:ascii="Times New Roman" w:eastAsia="Calibri" w:hAnsi="Times New Roman" w:cs="Times New Roman"/>
          <w:sz w:val="24"/>
          <w:szCs w:val="24"/>
        </w:rPr>
        <w:t xml:space="preserve">Обязательным условием для команд является участие каждой команды во всех мероприятиях, организованных </w:t>
      </w:r>
      <w:r w:rsidR="00570034" w:rsidRPr="0030488A">
        <w:rPr>
          <w:rFonts w:ascii="Times New Roman" w:eastAsia="Calibri" w:hAnsi="Times New Roman" w:cs="Times New Roman"/>
          <w:sz w:val="24"/>
          <w:szCs w:val="24"/>
        </w:rPr>
        <w:t xml:space="preserve">в течение всего периода проведения Конкурса. </w:t>
      </w:r>
    </w:p>
    <w:p w:rsidR="006773E6" w:rsidRPr="0030488A" w:rsidRDefault="00612C09" w:rsidP="00612C09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0488A">
        <w:rPr>
          <w:rFonts w:ascii="Times New Roman" w:eastAsia="Calibri" w:hAnsi="Times New Roman" w:cs="Times New Roman"/>
          <w:sz w:val="24"/>
          <w:szCs w:val="24"/>
        </w:rPr>
        <w:t>4.</w:t>
      </w:r>
      <w:r w:rsidR="00BE0CED" w:rsidRPr="0030488A">
        <w:rPr>
          <w:rFonts w:ascii="Times New Roman" w:eastAsia="Calibri" w:hAnsi="Times New Roman" w:cs="Times New Roman"/>
          <w:sz w:val="24"/>
          <w:szCs w:val="24"/>
        </w:rPr>
        <w:t>2</w:t>
      </w:r>
      <w:r w:rsidRPr="0030488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3335D" w:rsidRPr="0030488A">
        <w:rPr>
          <w:rFonts w:ascii="Times New Roman" w:eastAsia="Calibri" w:hAnsi="Times New Roman" w:cs="Times New Roman"/>
          <w:sz w:val="24"/>
          <w:szCs w:val="24"/>
        </w:rPr>
        <w:t>Конкурс проводится</w:t>
      </w:r>
      <w:r w:rsidR="00272FF8" w:rsidRPr="0030488A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8F213E">
        <w:rPr>
          <w:rFonts w:ascii="Times New Roman" w:eastAsia="Calibri" w:hAnsi="Times New Roman" w:cs="Times New Roman"/>
          <w:sz w:val="24"/>
          <w:szCs w:val="24"/>
        </w:rPr>
        <w:t>2</w:t>
      </w:r>
      <w:r w:rsidR="00F039BD">
        <w:rPr>
          <w:rFonts w:ascii="Times New Roman" w:eastAsia="Calibri" w:hAnsi="Times New Roman" w:cs="Times New Roman"/>
          <w:sz w:val="24"/>
          <w:szCs w:val="24"/>
        </w:rPr>
        <w:t>5</w:t>
      </w:r>
      <w:r w:rsidR="00570034" w:rsidRPr="0030488A">
        <w:rPr>
          <w:rFonts w:ascii="Times New Roman" w:eastAsia="Calibri" w:hAnsi="Times New Roman" w:cs="Times New Roman"/>
          <w:sz w:val="24"/>
          <w:szCs w:val="24"/>
        </w:rPr>
        <w:t xml:space="preserve"> мая</w:t>
      </w:r>
      <w:r w:rsidR="0024648D" w:rsidRPr="0030488A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570034" w:rsidRPr="0030488A">
        <w:rPr>
          <w:rFonts w:ascii="Times New Roman" w:eastAsia="Calibri" w:hAnsi="Times New Roman" w:cs="Times New Roman"/>
          <w:sz w:val="24"/>
          <w:szCs w:val="24"/>
        </w:rPr>
        <w:t>31</w:t>
      </w:r>
      <w:r w:rsidR="0024648D" w:rsidRPr="003048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70034" w:rsidRPr="0030488A">
        <w:rPr>
          <w:rFonts w:ascii="Times New Roman" w:eastAsia="Calibri" w:hAnsi="Times New Roman" w:cs="Times New Roman"/>
          <w:sz w:val="24"/>
          <w:szCs w:val="24"/>
        </w:rPr>
        <w:t>августа 2016</w:t>
      </w:r>
      <w:r w:rsidR="0024648D" w:rsidRPr="0030488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C43E81" w:rsidRPr="0030488A" w:rsidRDefault="00612C09" w:rsidP="00612C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4.3.1. </w:t>
      </w:r>
      <w:r w:rsidR="0024648D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 </w:t>
      </w:r>
      <w:r w:rsidR="006773E6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конкурса </w:t>
      </w:r>
      <w:r w:rsidR="00570034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 31 августа 2016</w:t>
      </w:r>
      <w:r w:rsidR="00C43E81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B47E5D" w:rsidRPr="0030488A" w:rsidRDefault="00612C09" w:rsidP="00B47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4.3.</w:t>
      </w:r>
      <w:r w:rsidR="00570034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43E81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Объявление победителей </w:t>
      </w:r>
      <w:r w:rsidR="006773E6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="0024648D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0034" w:rsidRPr="0030488A">
        <w:rPr>
          <w:rFonts w:ascii="Times New Roman" w:eastAsia="Times New Roman" w:hAnsi="Times New Roman" w:cs="Times New Roman"/>
          <w:sz w:val="24"/>
          <w:szCs w:val="24"/>
          <w:lang w:eastAsia="ru-RU"/>
        </w:rPr>
        <w:t>1 сентяб</w:t>
      </w:r>
      <w:r w:rsidR="00C43E81" w:rsidRPr="0030488A">
        <w:rPr>
          <w:rFonts w:ascii="Times New Roman" w:eastAsia="Calibri" w:hAnsi="Times New Roman" w:cs="Times New Roman"/>
          <w:sz w:val="24"/>
          <w:szCs w:val="24"/>
        </w:rPr>
        <w:t>ря 201</w:t>
      </w:r>
      <w:r w:rsidR="00570034" w:rsidRPr="0030488A">
        <w:rPr>
          <w:rFonts w:ascii="Times New Roman" w:eastAsia="Calibri" w:hAnsi="Times New Roman" w:cs="Times New Roman"/>
          <w:sz w:val="24"/>
          <w:szCs w:val="24"/>
        </w:rPr>
        <w:t>6</w:t>
      </w:r>
      <w:r w:rsidR="00C43E81" w:rsidRPr="0030488A"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4158B7" w:rsidRPr="0030488A" w:rsidRDefault="004158B7" w:rsidP="00B47E5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D5FFF" w:rsidRDefault="00B47E5D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4.4. </w:t>
      </w:r>
      <w:r w:rsidR="00D32363" w:rsidRPr="00DD5FFF">
        <w:rPr>
          <w:rFonts w:ascii="Times New Roman" w:hAnsi="Times New Roman" w:cs="Times New Roman"/>
          <w:sz w:val="24"/>
          <w:szCs w:val="24"/>
          <w:lang w:eastAsia="ru-RU"/>
        </w:rPr>
        <w:t>Конкурс</w:t>
      </w:r>
      <w:r w:rsidR="00757690" w:rsidRPr="00DD5FF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158B7" w:rsidRPr="00DD5FFF">
        <w:rPr>
          <w:rFonts w:ascii="Times New Roman" w:hAnsi="Times New Roman" w:cs="Times New Roman"/>
          <w:sz w:val="24"/>
          <w:szCs w:val="24"/>
          <w:lang w:eastAsia="ru-RU"/>
        </w:rPr>
        <w:t xml:space="preserve">проходит поэтапно и </w:t>
      </w:r>
      <w:r w:rsidR="00570034" w:rsidRPr="00DD5FFF">
        <w:rPr>
          <w:rFonts w:ascii="Times New Roman" w:hAnsi="Times New Roman" w:cs="Times New Roman"/>
          <w:sz w:val="24"/>
          <w:szCs w:val="24"/>
          <w:lang w:eastAsia="ru-RU"/>
        </w:rPr>
        <w:t>состоит из серии акций</w:t>
      </w:r>
      <w:r w:rsidR="004158B7" w:rsidRPr="00DD5FFF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="001F608E" w:rsidRPr="00DD5FFF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4158B7" w:rsidRPr="00DD5FFF">
        <w:rPr>
          <w:rFonts w:ascii="Times New Roman" w:hAnsi="Times New Roman" w:cs="Times New Roman"/>
          <w:sz w:val="24"/>
          <w:szCs w:val="24"/>
          <w:lang w:eastAsia="ru-RU"/>
        </w:rPr>
        <w:t xml:space="preserve"> каждом этапе </w:t>
      </w:r>
      <w:r w:rsidR="001F608E" w:rsidRPr="00DD5FFF">
        <w:rPr>
          <w:rFonts w:ascii="Times New Roman" w:hAnsi="Times New Roman" w:cs="Times New Roman"/>
          <w:sz w:val="24"/>
          <w:szCs w:val="24"/>
          <w:lang w:eastAsia="ru-RU"/>
        </w:rPr>
        <w:t>команды оцениваются по 10-бальной системе.  За участие в акции «</w:t>
      </w:r>
      <w:proofErr w:type="spellStart"/>
      <w:r w:rsidR="001F608E" w:rsidRPr="00DD5FFF">
        <w:rPr>
          <w:rFonts w:ascii="Times New Roman" w:hAnsi="Times New Roman" w:cs="Times New Roman"/>
          <w:sz w:val="24"/>
          <w:szCs w:val="24"/>
          <w:lang w:eastAsia="ru-RU"/>
        </w:rPr>
        <w:t>оБЕРЕГАй</w:t>
      </w:r>
      <w:proofErr w:type="spellEnd"/>
      <w:r w:rsidR="001F608E" w:rsidRPr="00DD5FFF">
        <w:rPr>
          <w:rFonts w:ascii="Times New Roman" w:hAnsi="Times New Roman" w:cs="Times New Roman"/>
          <w:sz w:val="24"/>
          <w:szCs w:val="24"/>
          <w:lang w:eastAsia="ru-RU"/>
        </w:rPr>
        <w:t xml:space="preserve">» команды максимально могут набрать 20 баллов с учетом приглашения группы поддержки. </w:t>
      </w:r>
      <w:r w:rsidR="004158B7" w:rsidRPr="00DD5FFF">
        <w:rPr>
          <w:rFonts w:ascii="Times New Roman" w:hAnsi="Times New Roman" w:cs="Times New Roman"/>
          <w:sz w:val="24"/>
          <w:szCs w:val="24"/>
          <w:lang w:eastAsia="ru-RU"/>
        </w:rPr>
        <w:t>Победител</w:t>
      </w:r>
      <w:r w:rsidR="00DD5FFF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4158B7" w:rsidRPr="00DD5FF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="00DD5FFF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4158B7" w:rsidRPr="00DD5FFF">
        <w:rPr>
          <w:rFonts w:ascii="Times New Roman" w:hAnsi="Times New Roman" w:cs="Times New Roman"/>
          <w:sz w:val="24"/>
          <w:szCs w:val="24"/>
          <w:lang w:eastAsia="ru-RU"/>
        </w:rPr>
        <w:t xml:space="preserve"> Конкурса становится </w:t>
      </w:r>
      <w:r w:rsidR="00DD5FFF">
        <w:rPr>
          <w:rFonts w:ascii="Times New Roman" w:hAnsi="Times New Roman" w:cs="Times New Roman"/>
          <w:sz w:val="24"/>
          <w:szCs w:val="24"/>
          <w:lang w:eastAsia="ru-RU"/>
        </w:rPr>
        <w:t xml:space="preserve">две </w:t>
      </w:r>
      <w:r w:rsidR="004158B7" w:rsidRPr="00DD5FFF">
        <w:rPr>
          <w:rFonts w:ascii="Times New Roman" w:hAnsi="Times New Roman" w:cs="Times New Roman"/>
          <w:sz w:val="24"/>
          <w:szCs w:val="24"/>
          <w:lang w:eastAsia="ru-RU"/>
        </w:rPr>
        <w:t>команд</w:t>
      </w:r>
      <w:r w:rsidR="00DD5FFF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4158B7" w:rsidRPr="00DD5FFF">
        <w:rPr>
          <w:rFonts w:ascii="Times New Roman" w:hAnsi="Times New Roman" w:cs="Times New Roman"/>
          <w:sz w:val="24"/>
          <w:szCs w:val="24"/>
          <w:lang w:eastAsia="ru-RU"/>
        </w:rPr>
        <w:t>, набравш</w:t>
      </w:r>
      <w:r w:rsidR="00DD5FFF">
        <w:rPr>
          <w:rFonts w:ascii="Times New Roman" w:hAnsi="Times New Roman" w:cs="Times New Roman"/>
          <w:sz w:val="24"/>
          <w:szCs w:val="24"/>
          <w:lang w:eastAsia="ru-RU"/>
        </w:rPr>
        <w:t>ие</w:t>
      </w:r>
      <w:r w:rsidR="004158B7" w:rsidRPr="00DD5FFF">
        <w:rPr>
          <w:rFonts w:ascii="Times New Roman" w:hAnsi="Times New Roman" w:cs="Times New Roman"/>
          <w:sz w:val="24"/>
          <w:szCs w:val="24"/>
          <w:lang w:eastAsia="ru-RU"/>
        </w:rPr>
        <w:t xml:space="preserve"> максимальное количество баллов. </w:t>
      </w:r>
    </w:p>
    <w:p w:rsidR="00743150" w:rsidRDefault="00743150" w:rsidP="00B47E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D32363" w:rsidRPr="00DD5FFF" w:rsidRDefault="004158B7" w:rsidP="00B47E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FFF">
        <w:rPr>
          <w:rFonts w:ascii="Times New Roman" w:hAnsi="Times New Roman" w:cs="Times New Roman"/>
          <w:sz w:val="24"/>
          <w:szCs w:val="24"/>
          <w:lang w:eastAsia="ru-RU"/>
        </w:rPr>
        <w:t>Этапы Конкурса:</w:t>
      </w:r>
    </w:p>
    <w:p w:rsidR="00D32363" w:rsidRPr="0030488A" w:rsidRDefault="00B47E5D" w:rsidP="00570034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</w:t>
      </w:r>
    </w:p>
    <w:p w:rsidR="006773E6" w:rsidRPr="0030488A" w:rsidRDefault="00570034" w:rsidP="00570034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4.4.1. </w:t>
      </w:r>
      <w:r w:rsidRPr="0030488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Конкурс противопожарных плакатов на тему "Береги лес от огня"</w:t>
      </w:r>
      <w:r w:rsidR="002C36A9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. К</w:t>
      </w: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оманда рисует</w:t>
      </w:r>
      <w:r w:rsidR="009C341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плакат</w:t>
      </w: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9C3412">
        <w:rPr>
          <w:rFonts w:ascii="Times New Roman" w:hAnsi="Times New Roman" w:cs="Times New Roman"/>
          <w:iCs/>
          <w:sz w:val="24"/>
          <w:szCs w:val="24"/>
          <w:lang w:eastAsia="ru-RU"/>
        </w:rPr>
        <w:t>определяет</w:t>
      </w:r>
      <w:r w:rsidR="009C3412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место для </w:t>
      </w:r>
      <w:r w:rsidR="009C341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его </w:t>
      </w: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размещения</w:t>
      </w:r>
      <w:r w:rsidR="00C6119B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9C3412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(это должно быть место </w:t>
      </w:r>
      <w:r w:rsidR="00C6119B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общего доступа</w:t>
      </w:r>
      <w:r w:rsidR="009C3412">
        <w:rPr>
          <w:rFonts w:ascii="Times New Roman" w:hAnsi="Times New Roman" w:cs="Times New Roman"/>
          <w:iCs/>
          <w:sz w:val="24"/>
          <w:szCs w:val="24"/>
          <w:lang w:eastAsia="ru-RU"/>
        </w:rPr>
        <w:t>) и</w:t>
      </w: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договаривается с собственником. </w:t>
      </w:r>
      <w:r w:rsidR="00C6119B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Работы на конкурс принимаются до </w:t>
      </w:r>
      <w:r w:rsidR="00F039BD">
        <w:rPr>
          <w:rFonts w:ascii="Times New Roman" w:hAnsi="Times New Roman" w:cs="Times New Roman"/>
          <w:iCs/>
          <w:sz w:val="24"/>
          <w:szCs w:val="24"/>
          <w:lang w:eastAsia="ru-RU"/>
        </w:rPr>
        <w:t>10</w:t>
      </w:r>
      <w:r w:rsidR="00C6119B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F039BD">
        <w:rPr>
          <w:rFonts w:ascii="Times New Roman" w:hAnsi="Times New Roman" w:cs="Times New Roman"/>
          <w:iCs/>
          <w:sz w:val="24"/>
          <w:szCs w:val="24"/>
          <w:lang w:eastAsia="ru-RU"/>
        </w:rPr>
        <w:t>июня</w:t>
      </w:r>
      <w:r w:rsidR="00C6119B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</w:t>
      </w: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итоги будут подведены 1 августа. Для отчета </w:t>
      </w:r>
      <w:r w:rsidR="002C36A9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необходимо </w:t>
      </w: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пред</w:t>
      </w:r>
      <w:r w:rsidR="002C36A9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о</w:t>
      </w: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ставить фотографию плаката </w:t>
      </w:r>
      <w:r w:rsidR="002C36A9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 привязкой к </w:t>
      </w: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мест</w:t>
      </w:r>
      <w:r w:rsidR="002C36A9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у размещения </w:t>
      </w:r>
      <w:r w:rsidR="006021B7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на адрес </w:t>
      </w:r>
      <w:hyperlink r:id="rId10" w:history="1">
        <w:r w:rsidR="006021B7" w:rsidRPr="0030488A">
          <w:rPr>
            <w:rStyle w:val="a9"/>
            <w:rFonts w:ascii="Times New Roman" w:hAnsi="Times New Roman" w:cs="Times New Roman"/>
            <w:iCs/>
            <w:sz w:val="24"/>
            <w:szCs w:val="24"/>
            <w:lang w:eastAsia="ru-RU"/>
          </w:rPr>
          <w:t>press@boges.ru</w:t>
        </w:r>
      </w:hyperlink>
      <w:r w:rsidR="006021B7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2C36A9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и(</w:t>
      </w:r>
      <w:proofErr w:type="gramEnd"/>
      <w:r w:rsidR="002C36A9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или)</w:t>
      </w: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пригласить членов жюри для осмотра. </w:t>
      </w:r>
    </w:p>
    <w:p w:rsidR="00210C8D" w:rsidRPr="0030488A" w:rsidRDefault="00E64A7E" w:rsidP="00210C8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</w:t>
      </w:r>
      <w:r w:rsidR="00210C8D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4.4.1.1 Критерии оценки плакатов:</w:t>
      </w:r>
    </w:p>
    <w:p w:rsidR="00210C8D" w:rsidRPr="0030488A" w:rsidRDefault="00210C8D" w:rsidP="00210C8D">
      <w:pPr>
        <w:pStyle w:val="a3"/>
        <w:spacing w:after="0" w:line="240" w:lineRule="auto"/>
        <w:ind w:left="1276" w:hanging="85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- соответствие содержания работы тематике конкурса;</w:t>
      </w:r>
    </w:p>
    <w:p w:rsidR="00C6119B" w:rsidRPr="0030488A" w:rsidRDefault="00C6119B" w:rsidP="00C6119B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- общественная значимость и полезность для города;</w:t>
      </w:r>
    </w:p>
    <w:p w:rsidR="00210C8D" w:rsidRPr="0030488A" w:rsidRDefault="00210C8D" w:rsidP="00210C8D">
      <w:pPr>
        <w:pStyle w:val="a3"/>
        <w:spacing w:after="0" w:line="240" w:lineRule="auto"/>
        <w:ind w:left="1276" w:hanging="85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- оригинальность;</w:t>
      </w:r>
    </w:p>
    <w:p w:rsidR="00210C8D" w:rsidRPr="0030488A" w:rsidRDefault="00210C8D" w:rsidP="00210C8D">
      <w:pPr>
        <w:pStyle w:val="a3"/>
        <w:spacing w:after="0" w:line="240" w:lineRule="auto"/>
        <w:ind w:left="1276" w:hanging="85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- творческий подход, оригинальность замысла, техника исполнения, композиция,  отражение темы, качество исполнения. </w:t>
      </w:r>
    </w:p>
    <w:p w:rsidR="006773E6" w:rsidRPr="0030488A" w:rsidRDefault="006773E6" w:rsidP="003C5BAA">
      <w:pPr>
        <w:pStyle w:val="a3"/>
        <w:spacing w:after="0" w:line="240" w:lineRule="auto"/>
        <w:ind w:left="1800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C6119B" w:rsidRPr="0030488A" w:rsidRDefault="00570034" w:rsidP="00C6119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</w:t>
      </w:r>
      <w:r w:rsidR="00E94F8E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4.4.2</w:t>
      </w:r>
      <w:r w:rsidR="00B47E5D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  <w:r w:rsidRPr="0030488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Литературный конкурс</w:t>
      </w:r>
      <w:r w:rsidR="002C36A9" w:rsidRPr="0030488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«Сохрани природу»</w:t>
      </w:r>
      <w:r w:rsidRPr="0030488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Каждая команда пишет небольшой текст о сохранении природы с перспективой размещения в газете "Советское </w:t>
      </w:r>
      <w:proofErr w:type="spellStart"/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Приангарье</w:t>
      </w:r>
      <w:proofErr w:type="spellEnd"/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" и на страницах БоГЭС в социальных сетях «</w:t>
      </w:r>
      <w:proofErr w:type="spellStart"/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Фейсбук</w:t>
      </w:r>
      <w:proofErr w:type="spellEnd"/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» и «</w:t>
      </w:r>
      <w:proofErr w:type="spellStart"/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ВКонтакте</w:t>
      </w:r>
      <w:proofErr w:type="spellEnd"/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». </w:t>
      </w:r>
      <w:r w:rsidR="00210C8D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Объем – 5-6 тысяч знаков. </w:t>
      </w: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Темы  - </w:t>
      </w:r>
      <w:r w:rsidR="009C3412">
        <w:rPr>
          <w:rFonts w:ascii="Times New Roman" w:hAnsi="Times New Roman" w:cs="Times New Roman"/>
          <w:iCs/>
          <w:sz w:val="24"/>
          <w:szCs w:val="24"/>
          <w:lang w:eastAsia="ru-RU"/>
        </w:rPr>
        <w:t>«</w:t>
      </w:r>
      <w:r w:rsidR="00A01BCE">
        <w:rPr>
          <w:rFonts w:ascii="Times New Roman" w:hAnsi="Times New Roman" w:cs="Times New Roman"/>
          <w:iCs/>
          <w:sz w:val="24"/>
          <w:szCs w:val="24"/>
          <w:lang w:eastAsia="ru-RU"/>
        </w:rPr>
        <w:t>П</w:t>
      </w: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ротив мусора</w:t>
      </w:r>
      <w:r w:rsidR="009C3412">
        <w:rPr>
          <w:rFonts w:ascii="Times New Roman" w:hAnsi="Times New Roman" w:cs="Times New Roman"/>
          <w:iCs/>
          <w:sz w:val="24"/>
          <w:szCs w:val="24"/>
          <w:lang w:eastAsia="ru-RU"/>
        </w:rPr>
        <w:t>»</w:t>
      </w: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9C3412">
        <w:rPr>
          <w:rFonts w:ascii="Times New Roman" w:hAnsi="Times New Roman" w:cs="Times New Roman"/>
          <w:iCs/>
          <w:sz w:val="24"/>
          <w:szCs w:val="24"/>
          <w:lang w:eastAsia="ru-RU"/>
        </w:rPr>
        <w:t>«</w:t>
      </w:r>
      <w:r w:rsidR="00A01BCE">
        <w:rPr>
          <w:rFonts w:ascii="Times New Roman" w:hAnsi="Times New Roman" w:cs="Times New Roman"/>
          <w:iCs/>
          <w:sz w:val="24"/>
          <w:szCs w:val="24"/>
          <w:lang w:eastAsia="ru-RU"/>
        </w:rPr>
        <w:t>З</w:t>
      </w: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а экологический туризм</w:t>
      </w:r>
      <w:r w:rsidR="009C3412">
        <w:rPr>
          <w:rFonts w:ascii="Times New Roman" w:hAnsi="Times New Roman" w:cs="Times New Roman"/>
          <w:iCs/>
          <w:sz w:val="24"/>
          <w:szCs w:val="24"/>
          <w:lang w:eastAsia="ru-RU"/>
        </w:rPr>
        <w:t>»</w:t>
      </w: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</w:t>
      </w:r>
      <w:r w:rsidR="009C3412">
        <w:rPr>
          <w:rFonts w:ascii="Times New Roman" w:hAnsi="Times New Roman" w:cs="Times New Roman"/>
          <w:iCs/>
          <w:sz w:val="24"/>
          <w:szCs w:val="24"/>
          <w:lang w:eastAsia="ru-RU"/>
        </w:rPr>
        <w:t>«</w:t>
      </w:r>
      <w:r w:rsidR="00A01BCE">
        <w:rPr>
          <w:rFonts w:ascii="Times New Roman" w:hAnsi="Times New Roman" w:cs="Times New Roman"/>
          <w:iCs/>
          <w:sz w:val="24"/>
          <w:szCs w:val="24"/>
          <w:lang w:eastAsia="ru-RU"/>
        </w:rPr>
        <w:t>П</w:t>
      </w: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ро хрупкую природу Сибири</w:t>
      </w:r>
      <w:r w:rsidR="009C3412">
        <w:rPr>
          <w:rFonts w:ascii="Times New Roman" w:hAnsi="Times New Roman" w:cs="Times New Roman"/>
          <w:iCs/>
          <w:sz w:val="24"/>
          <w:szCs w:val="24"/>
          <w:lang w:eastAsia="ru-RU"/>
        </w:rPr>
        <w:t>»</w:t>
      </w:r>
      <w:r w:rsidR="004158B7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и т.п</w:t>
      </w:r>
      <w:proofErr w:type="gramStart"/>
      <w:r w:rsidR="004158B7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  <w:proofErr w:type="gramEnd"/>
      <w:r w:rsidR="00C6119B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Работы на конкурс принимаются до 25 июня</w:t>
      </w:r>
      <w:r w:rsidR="006021B7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по адресу: press@boges.ru</w:t>
      </w:r>
      <w:r w:rsidR="00C6119B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, итоги будут подведены 15 июля.</w:t>
      </w:r>
      <w:r w:rsidR="004158B7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Приветствуется сопровождение текста иллюстрацией: рисунок или фотография.</w:t>
      </w:r>
    </w:p>
    <w:p w:rsidR="009957D2" w:rsidRPr="0030488A" w:rsidRDefault="00C6119B" w:rsidP="00C6119B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ab/>
      </w:r>
      <w:r w:rsidR="009957D2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4.4.2.1. Критерии оценки</w:t>
      </w:r>
    </w:p>
    <w:p w:rsidR="009957D2" w:rsidRPr="0030488A" w:rsidRDefault="009957D2" w:rsidP="009957D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 - соответствие содержания работы тематике конкурса;</w:t>
      </w:r>
    </w:p>
    <w:p w:rsidR="009957D2" w:rsidRPr="0030488A" w:rsidRDefault="009957D2" w:rsidP="009957D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- оригинальность</w:t>
      </w:r>
      <w:r w:rsidR="00E14C8B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:rsidR="009957D2" w:rsidRPr="0030488A" w:rsidRDefault="009957D2" w:rsidP="009957D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- грамотность и стиль</w:t>
      </w:r>
      <w:r w:rsidR="00E14C8B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;</w:t>
      </w:r>
    </w:p>
    <w:p w:rsidR="009957D2" w:rsidRPr="0030488A" w:rsidRDefault="009957D2" w:rsidP="009957D2">
      <w:pPr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           -  наличие иллюстрации.</w:t>
      </w:r>
    </w:p>
    <w:p w:rsidR="00570034" w:rsidRPr="0030488A" w:rsidRDefault="00570034" w:rsidP="005700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C6119B" w:rsidRPr="0030488A" w:rsidRDefault="00570034" w:rsidP="006021B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0676A0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4.4.3. </w:t>
      </w:r>
      <w:r w:rsidRPr="0030488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Экологическая акция «Оберегай».</w:t>
      </w:r>
      <w:r w:rsidR="00C6119B" w:rsidRPr="003048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21B7" w:rsidRPr="0030488A">
        <w:rPr>
          <w:rFonts w:ascii="Times New Roman" w:hAnsi="Times New Roman" w:cs="Times New Roman"/>
          <w:color w:val="000000"/>
          <w:sz w:val="24"/>
          <w:szCs w:val="24"/>
        </w:rPr>
        <w:t>Это ф</w:t>
      </w:r>
      <w:r w:rsidR="00C6119B" w:rsidRPr="0030488A">
        <w:rPr>
          <w:rFonts w:ascii="Times New Roman" w:hAnsi="Times New Roman" w:cs="Times New Roman"/>
          <w:color w:val="000000"/>
          <w:sz w:val="24"/>
          <w:szCs w:val="24"/>
        </w:rPr>
        <w:t>едеральная благотворительная экологическая акция «</w:t>
      </w:r>
      <w:proofErr w:type="spellStart"/>
      <w:r w:rsidR="00C6119B" w:rsidRPr="0030488A">
        <w:rPr>
          <w:rFonts w:ascii="Times New Roman" w:hAnsi="Times New Roman" w:cs="Times New Roman"/>
          <w:color w:val="000000"/>
          <w:sz w:val="24"/>
          <w:szCs w:val="24"/>
        </w:rPr>
        <w:t>оБЕРЕГАй</w:t>
      </w:r>
      <w:proofErr w:type="spellEnd"/>
      <w:r w:rsidR="00C6119B" w:rsidRPr="0030488A">
        <w:rPr>
          <w:rFonts w:ascii="Times New Roman" w:hAnsi="Times New Roman" w:cs="Times New Roman"/>
          <w:color w:val="000000"/>
          <w:sz w:val="24"/>
          <w:szCs w:val="24"/>
        </w:rPr>
        <w:t xml:space="preserve">» проходит во всех регионах расположения гидростанций </w:t>
      </w:r>
      <w:r w:rsidR="003978E3">
        <w:rPr>
          <w:rFonts w:ascii="Times New Roman" w:hAnsi="Times New Roman" w:cs="Times New Roman"/>
          <w:color w:val="000000"/>
          <w:sz w:val="24"/>
          <w:szCs w:val="24"/>
        </w:rPr>
        <w:t xml:space="preserve">ПАО </w:t>
      </w:r>
      <w:r w:rsidR="00C6119B" w:rsidRPr="0030488A">
        <w:rPr>
          <w:rFonts w:ascii="Times New Roman" w:hAnsi="Times New Roman" w:cs="Times New Roman"/>
          <w:color w:val="000000"/>
          <w:sz w:val="24"/>
          <w:szCs w:val="24"/>
        </w:rPr>
        <w:t>«РусГидро»: в Поволжье и Сибири, на Кавказе и Дальнем Востоке. Мероприятие призвано содействовать формированию социальной активности, патриотизма и экологического мировоззрения, навыков бережного отношения к окружающей среде, интереса и любви к природе. Результатами проведения экологической акции «</w:t>
      </w:r>
      <w:proofErr w:type="spellStart"/>
      <w:r w:rsidR="00C6119B" w:rsidRPr="0030488A">
        <w:rPr>
          <w:rFonts w:ascii="Times New Roman" w:hAnsi="Times New Roman" w:cs="Times New Roman"/>
          <w:color w:val="000000"/>
          <w:sz w:val="24"/>
          <w:szCs w:val="24"/>
        </w:rPr>
        <w:t>оБЕРЕГАй</w:t>
      </w:r>
      <w:proofErr w:type="spellEnd"/>
      <w:r w:rsidR="00C6119B" w:rsidRPr="0030488A">
        <w:rPr>
          <w:rFonts w:ascii="Times New Roman" w:hAnsi="Times New Roman" w:cs="Times New Roman"/>
          <w:color w:val="000000"/>
          <w:sz w:val="24"/>
          <w:szCs w:val="24"/>
        </w:rPr>
        <w:t>» являются чистые берега рек, тонны вывезенного мусора, благоустройство пляжей и набережных при участии более 12 тысяч детей, подростков и взрослых по всей России.</w:t>
      </w:r>
    </w:p>
    <w:p w:rsidR="00570034" w:rsidRPr="0030488A" w:rsidRDefault="006021B7" w:rsidP="0030488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Для того</w:t>
      </w:r>
      <w:proofErr w:type="gramStart"/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,</w:t>
      </w:r>
      <w:proofErr w:type="gramEnd"/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чтобы принять участие в акции, необходимо подать заявку участника до 1</w:t>
      </w:r>
      <w:r w:rsidR="00F039BD">
        <w:rPr>
          <w:rFonts w:ascii="Times New Roman" w:hAnsi="Times New Roman" w:cs="Times New Roman"/>
          <w:iCs/>
          <w:sz w:val="24"/>
          <w:szCs w:val="24"/>
          <w:lang w:eastAsia="ru-RU"/>
        </w:rPr>
        <w:t>0</w:t>
      </w: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июня на адрес электронной почты </w:t>
      </w:r>
      <w:hyperlink r:id="rId11" w:history="1">
        <w:r w:rsidRPr="0030488A">
          <w:rPr>
            <w:rStyle w:val="a9"/>
            <w:rFonts w:ascii="Times New Roman" w:hAnsi="Times New Roman" w:cs="Times New Roman"/>
            <w:iCs/>
            <w:sz w:val="24"/>
            <w:szCs w:val="24"/>
            <w:lang w:eastAsia="ru-RU"/>
          </w:rPr>
          <w:t>press@boges.ru</w:t>
        </w:r>
      </w:hyperlink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570034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Каждая команда должна не только принять участие в акции, но и организовать свои группы поддержки. Оценивается результат работы в ходе акции и количество участников. Дата </w:t>
      </w:r>
      <w:r w:rsidR="004158B7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и место </w:t>
      </w:r>
      <w:r w:rsidR="00570034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проведения акции буд</w:t>
      </w:r>
      <w:r w:rsidR="004158B7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у</w:t>
      </w:r>
      <w:r w:rsidR="00570034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т сообщен</w:t>
      </w:r>
      <w:r w:rsidR="004158B7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ы</w:t>
      </w:r>
      <w:r w:rsidR="00570034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дополнительно. </w:t>
      </w:r>
    </w:p>
    <w:p w:rsidR="00210C8D" w:rsidRPr="0030488A" w:rsidRDefault="00210C8D" w:rsidP="00570034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210C8D" w:rsidRPr="0030488A" w:rsidRDefault="00210C8D" w:rsidP="004158B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4.4.4. </w:t>
      </w:r>
      <w:r w:rsidRPr="0030488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Акция «Благоустройство».</w:t>
      </w: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Команда должна найти себе </w:t>
      </w:r>
      <w:r w:rsidR="009957D2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 городе Кодинске </w:t>
      </w: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подшефную детскую площадку, согласовав выбор с жюри (чтобы не было совпадений). Необходимо найти материалы для ремонта или строительства, облагородить сооружения</w:t>
      </w:r>
      <w:r w:rsidR="00CA27A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в срок с 1</w:t>
      </w:r>
      <w:r w:rsidR="00721C8E">
        <w:rPr>
          <w:rFonts w:ascii="Times New Roman" w:hAnsi="Times New Roman" w:cs="Times New Roman"/>
          <w:iCs/>
          <w:sz w:val="24"/>
          <w:szCs w:val="24"/>
          <w:lang w:eastAsia="ru-RU"/>
        </w:rPr>
        <w:t>0</w:t>
      </w:r>
      <w:r w:rsidR="00CA27A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июня до 31 июля</w:t>
      </w: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и представить фотоотчет</w:t>
      </w:r>
      <w:r w:rsidR="002C36A9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14C8B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своей </w:t>
      </w:r>
      <w:r w:rsidR="002C36A9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работы</w:t>
      </w:r>
      <w:r w:rsidR="004158B7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на адрес </w:t>
      </w:r>
      <w:hyperlink r:id="rId12" w:history="1">
        <w:r w:rsidR="00DD5FFF" w:rsidRPr="0040571E">
          <w:rPr>
            <w:rStyle w:val="a9"/>
            <w:rFonts w:ascii="Times New Roman" w:hAnsi="Times New Roman" w:cs="Times New Roman"/>
            <w:iCs/>
            <w:sz w:val="24"/>
            <w:szCs w:val="24"/>
            <w:lang w:eastAsia="ru-RU"/>
          </w:rPr>
          <w:t>press@boges.ru</w:t>
        </w:r>
      </w:hyperlink>
      <w:r w:rsidR="00DD5FF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до 31 июля</w:t>
      </w: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  <w:r w:rsidR="004158B7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Результаты будут подведены до 10 августа. </w:t>
      </w:r>
    </w:p>
    <w:p w:rsidR="009C3412" w:rsidRDefault="009C3412" w:rsidP="0030488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210C8D" w:rsidRPr="0030488A" w:rsidRDefault="00210C8D" w:rsidP="0030488A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4.4.5. </w:t>
      </w:r>
      <w:r w:rsidRPr="0030488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Интеллектуальный конкурс</w:t>
      </w:r>
      <w:r w:rsidR="002C36A9" w:rsidRPr="0030488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 «Вода – наше богатство»</w:t>
      </w:r>
      <w:r w:rsidRPr="0030488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Команды принимают участие в интеллектуальной викторине, посвященной воде и водным объектам. </w:t>
      </w:r>
      <w:r w:rsidR="00DD5FF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Чтобы получить задание викторины, участникам необходимо подать заявку до 10 августа </w:t>
      </w:r>
      <w:r w:rsidR="001F608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на адрес: </w:t>
      </w:r>
      <w:hyperlink r:id="rId13" w:history="1">
        <w:r w:rsidR="001F608E" w:rsidRPr="0040571E">
          <w:rPr>
            <w:rStyle w:val="a9"/>
            <w:rFonts w:ascii="Times New Roman" w:hAnsi="Times New Roman" w:cs="Times New Roman"/>
            <w:iCs/>
            <w:sz w:val="24"/>
            <w:szCs w:val="24"/>
            <w:lang w:val="en-US" w:eastAsia="ru-RU"/>
          </w:rPr>
          <w:t>press</w:t>
        </w:r>
        <w:r w:rsidR="001F608E" w:rsidRPr="001F608E">
          <w:rPr>
            <w:rStyle w:val="a9"/>
            <w:rFonts w:ascii="Times New Roman" w:hAnsi="Times New Roman" w:cs="Times New Roman"/>
            <w:iCs/>
            <w:sz w:val="24"/>
            <w:szCs w:val="24"/>
            <w:lang w:eastAsia="ru-RU"/>
          </w:rPr>
          <w:t>@</w:t>
        </w:r>
        <w:proofErr w:type="spellStart"/>
        <w:r w:rsidR="001F608E" w:rsidRPr="0040571E">
          <w:rPr>
            <w:rStyle w:val="a9"/>
            <w:rFonts w:ascii="Times New Roman" w:hAnsi="Times New Roman" w:cs="Times New Roman"/>
            <w:iCs/>
            <w:sz w:val="24"/>
            <w:szCs w:val="24"/>
            <w:lang w:val="en-US" w:eastAsia="ru-RU"/>
          </w:rPr>
          <w:t>boges</w:t>
        </w:r>
        <w:proofErr w:type="spellEnd"/>
        <w:r w:rsidR="001F608E" w:rsidRPr="001F608E">
          <w:rPr>
            <w:rStyle w:val="a9"/>
            <w:rFonts w:ascii="Times New Roman" w:hAnsi="Times New Roman" w:cs="Times New Roman"/>
            <w:iCs/>
            <w:sz w:val="24"/>
            <w:szCs w:val="24"/>
            <w:lang w:eastAsia="ru-RU"/>
          </w:rPr>
          <w:t>.</w:t>
        </w:r>
        <w:proofErr w:type="spellStart"/>
        <w:r w:rsidR="001F608E" w:rsidRPr="0040571E">
          <w:rPr>
            <w:rStyle w:val="a9"/>
            <w:rFonts w:ascii="Times New Roman" w:hAnsi="Times New Roman" w:cs="Times New Roman"/>
            <w:iCs/>
            <w:sz w:val="24"/>
            <w:szCs w:val="24"/>
            <w:lang w:val="en-US" w:eastAsia="ru-RU"/>
          </w:rPr>
          <w:t>ru</w:t>
        </w:r>
        <w:proofErr w:type="spellEnd"/>
      </w:hyperlink>
      <w:r w:rsidR="001F608E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r w:rsidR="001F608E" w:rsidRPr="001F608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570034" w:rsidRPr="0030488A" w:rsidRDefault="00570034" w:rsidP="005700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</w:p>
    <w:p w:rsidR="00210C8D" w:rsidRPr="0030488A" w:rsidRDefault="00210C8D" w:rsidP="005700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5. Определение </w:t>
      </w:r>
      <w:r w:rsidR="004158B7" w:rsidRPr="0030488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 xml:space="preserve">победителей Конкурса и </w:t>
      </w:r>
      <w:r w:rsidRPr="0030488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участников акции «360 минут ради Байкала»</w:t>
      </w:r>
    </w:p>
    <w:p w:rsidR="00210C8D" w:rsidRPr="0030488A" w:rsidRDefault="00210C8D" w:rsidP="0057003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</w:t>
      </w:r>
      <w:r w:rsidR="001F608E" w:rsidRPr="00DD5FFF">
        <w:rPr>
          <w:rFonts w:ascii="Times New Roman" w:hAnsi="Times New Roman" w:cs="Times New Roman"/>
          <w:iCs/>
          <w:sz w:val="24"/>
          <w:szCs w:val="24"/>
          <w:lang w:eastAsia="ru-RU"/>
        </w:rPr>
        <w:t>5</w:t>
      </w:r>
      <w:r w:rsidR="001F608E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.1. В каждом этапе </w:t>
      </w:r>
      <w:r w:rsidR="00DD5FFF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подводятся промежуточные итоги по 10-бальной шкале. </w:t>
      </w:r>
      <w:proofErr w:type="gramStart"/>
      <w:r w:rsidR="004158B7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Две команды, победившие в</w:t>
      </w: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DD5FFF">
        <w:rPr>
          <w:rFonts w:ascii="Times New Roman" w:hAnsi="Times New Roman" w:cs="Times New Roman"/>
          <w:iCs/>
          <w:sz w:val="24"/>
          <w:szCs w:val="24"/>
          <w:lang w:eastAsia="ru-RU"/>
        </w:rPr>
        <w:t>к</w:t>
      </w:r>
      <w:r w:rsidR="004158B7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онкурсе «Экологический марафон 2016»</w:t>
      </w:r>
      <w:r w:rsidR="00DD5FFF">
        <w:rPr>
          <w:rFonts w:ascii="Times New Roman" w:hAnsi="Times New Roman" w:cs="Times New Roman"/>
          <w:iCs/>
          <w:sz w:val="24"/>
          <w:szCs w:val="24"/>
          <w:lang w:eastAsia="ru-RU"/>
        </w:rPr>
        <w:t>,</w:t>
      </w:r>
      <w:r w:rsidR="004158B7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смогут </w:t>
      </w: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при</w:t>
      </w:r>
      <w:r w:rsidR="004158B7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нять участие </w:t>
      </w:r>
      <w:r w:rsidR="00E8127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во </w:t>
      </w:r>
      <w:r w:rsidR="00E8127C" w:rsidRPr="003561F7">
        <w:rPr>
          <w:rFonts w:ascii="Times New Roman" w:hAnsi="Times New Roman" w:cs="Times New Roman"/>
          <w:sz w:val="24"/>
          <w:szCs w:val="24"/>
        </w:rPr>
        <w:t>Всероссийском эко-марафоне</w:t>
      </w:r>
      <w:r w:rsidR="00E8127C">
        <w:rPr>
          <w:rFonts w:ascii="Times New Roman" w:hAnsi="Times New Roman" w:cs="Times New Roman"/>
          <w:sz w:val="24"/>
          <w:szCs w:val="24"/>
        </w:rPr>
        <w:t xml:space="preserve"> «360 минут ради Байкала» </w:t>
      </w:r>
      <w:r w:rsidR="004158B7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в качестве волонтеров</w:t>
      </w:r>
      <w:r w:rsidR="00E8127C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организованной компанией </w:t>
      </w:r>
      <w:proofErr w:type="spellStart"/>
      <w:r w:rsidR="00E8127C">
        <w:rPr>
          <w:rFonts w:ascii="Times New Roman" w:hAnsi="Times New Roman" w:cs="Times New Roman"/>
          <w:b/>
          <w:sz w:val="24"/>
          <w:szCs w:val="24"/>
          <w:lang w:val="en-US"/>
        </w:rPr>
        <w:t>En</w:t>
      </w:r>
      <w:proofErr w:type="spellEnd"/>
      <w:r w:rsidR="00E8127C" w:rsidRPr="003561F7">
        <w:rPr>
          <w:rFonts w:ascii="Times New Roman" w:hAnsi="Times New Roman" w:cs="Times New Roman"/>
          <w:b/>
          <w:sz w:val="24"/>
          <w:szCs w:val="24"/>
        </w:rPr>
        <w:t>+</w:t>
      </w:r>
      <w:r w:rsidR="00E8127C">
        <w:rPr>
          <w:rFonts w:ascii="Times New Roman" w:hAnsi="Times New Roman" w:cs="Times New Roman"/>
          <w:b/>
          <w:sz w:val="24"/>
          <w:szCs w:val="24"/>
          <w:lang w:val="en-US"/>
        </w:rPr>
        <w:t>Group</w:t>
      </w:r>
      <w:r w:rsidR="004158B7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.</w:t>
      </w:r>
      <w:proofErr w:type="gramEnd"/>
      <w:r w:rsidR="004158B7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Это максимально </w:t>
      </w: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</w:t>
      </w:r>
      <w:r w:rsidR="00E64A7E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10 человек</w:t>
      </w:r>
      <w:r w:rsidR="004158B7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0676A0" w:rsidRPr="0030488A" w:rsidRDefault="00210C8D" w:rsidP="00E64A7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  5.2. </w:t>
      </w:r>
      <w:r w:rsidR="00E64A7E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>Если в победивших командах будет менее 10 человек в сумме или кто-то из победителей откажется от участия в акции «360 минут</w:t>
      </w:r>
      <w:r w:rsidR="002C36A9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 ради Байкала»</w:t>
      </w:r>
      <w:r w:rsidR="00E64A7E" w:rsidRPr="0030488A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, их заменят отобранные по жребию участники команды, занявшей третье место. </w:t>
      </w:r>
      <w:r w:rsidR="00B47E5D" w:rsidRPr="0030488A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0676A0" w:rsidRPr="0030488A" w:rsidRDefault="000676A0" w:rsidP="000676A0">
      <w:pPr>
        <w:pStyle w:val="a8"/>
        <w:rPr>
          <w:rFonts w:ascii="Times New Roman" w:hAnsi="Times New Roman"/>
          <w:sz w:val="24"/>
          <w:szCs w:val="24"/>
        </w:rPr>
      </w:pPr>
    </w:p>
    <w:p w:rsidR="003A7582" w:rsidRPr="0030488A" w:rsidRDefault="00B47E5D" w:rsidP="003C5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3A7582" w:rsidRPr="0030488A">
        <w:rPr>
          <w:rFonts w:ascii="Times New Roman" w:hAnsi="Times New Roman" w:cs="Times New Roman"/>
          <w:b/>
          <w:sz w:val="24"/>
          <w:szCs w:val="24"/>
        </w:rPr>
        <w:t>Работа Оргкомитета и Жюри</w:t>
      </w:r>
      <w:r w:rsidR="006773E6" w:rsidRPr="0030488A">
        <w:rPr>
          <w:rFonts w:ascii="Times New Roman" w:hAnsi="Times New Roman" w:cs="Times New Roman"/>
          <w:b/>
          <w:sz w:val="24"/>
          <w:szCs w:val="24"/>
        </w:rPr>
        <w:t>.</w:t>
      </w:r>
    </w:p>
    <w:p w:rsidR="003A7582" w:rsidRPr="0030488A" w:rsidRDefault="00B47E5D" w:rsidP="00B47E5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>6.1.</w:t>
      </w:r>
      <w:r w:rsidR="003A7582" w:rsidRPr="0030488A">
        <w:rPr>
          <w:rFonts w:ascii="Times New Roman" w:hAnsi="Times New Roman" w:cs="Times New Roman"/>
          <w:sz w:val="24"/>
          <w:szCs w:val="24"/>
        </w:rPr>
        <w:t xml:space="preserve">Оргкомитет проводит все </w:t>
      </w:r>
      <w:r w:rsidR="00E64A7E" w:rsidRPr="0030488A">
        <w:rPr>
          <w:rFonts w:ascii="Times New Roman" w:hAnsi="Times New Roman" w:cs="Times New Roman"/>
          <w:sz w:val="24"/>
          <w:szCs w:val="24"/>
        </w:rPr>
        <w:t xml:space="preserve">мероприятия конкурса «Экологический марафон - 2016» </w:t>
      </w:r>
      <w:r w:rsidR="003A7582" w:rsidRPr="0030488A">
        <w:rPr>
          <w:rFonts w:ascii="Times New Roman" w:hAnsi="Times New Roman" w:cs="Times New Roman"/>
          <w:sz w:val="24"/>
          <w:szCs w:val="24"/>
        </w:rPr>
        <w:t xml:space="preserve">и обеспечивает его информационную поддержку; </w:t>
      </w:r>
    </w:p>
    <w:p w:rsidR="003A7582" w:rsidRPr="0030488A" w:rsidRDefault="00B47E5D" w:rsidP="00C11C99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>6.2.</w:t>
      </w:r>
      <w:r w:rsidR="003A7582" w:rsidRPr="0030488A">
        <w:rPr>
          <w:rFonts w:ascii="Times New Roman" w:hAnsi="Times New Roman" w:cs="Times New Roman"/>
          <w:sz w:val="24"/>
          <w:szCs w:val="24"/>
        </w:rPr>
        <w:t>Жюри формируется Оргкомитетом и работает в соответствии с настоящим Положением о Конкурсе;</w:t>
      </w:r>
    </w:p>
    <w:p w:rsidR="003A7582" w:rsidRPr="0030488A" w:rsidRDefault="00B47E5D" w:rsidP="00C11C99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>6.3.</w:t>
      </w:r>
      <w:r w:rsidR="00E64A7E" w:rsidRPr="0030488A">
        <w:rPr>
          <w:rFonts w:ascii="Times New Roman" w:hAnsi="Times New Roman" w:cs="Times New Roman"/>
          <w:sz w:val="24"/>
          <w:szCs w:val="24"/>
        </w:rPr>
        <w:t xml:space="preserve"> Для оценки литературного конкурса в Жюри будут приглашены сотрудники газеты «Советское </w:t>
      </w:r>
      <w:proofErr w:type="spellStart"/>
      <w:r w:rsidR="00E64A7E" w:rsidRPr="0030488A">
        <w:rPr>
          <w:rFonts w:ascii="Times New Roman" w:hAnsi="Times New Roman" w:cs="Times New Roman"/>
          <w:sz w:val="24"/>
          <w:szCs w:val="24"/>
        </w:rPr>
        <w:t>Приангарье</w:t>
      </w:r>
      <w:proofErr w:type="spellEnd"/>
      <w:r w:rsidR="009C3412" w:rsidRPr="0030488A">
        <w:rPr>
          <w:rFonts w:ascii="Times New Roman" w:hAnsi="Times New Roman" w:cs="Times New Roman"/>
          <w:sz w:val="24"/>
          <w:szCs w:val="24"/>
        </w:rPr>
        <w:t>»</w:t>
      </w:r>
      <w:r w:rsidR="009C3412">
        <w:rPr>
          <w:rFonts w:ascii="Times New Roman" w:hAnsi="Times New Roman" w:cs="Times New Roman"/>
          <w:sz w:val="24"/>
          <w:szCs w:val="24"/>
        </w:rPr>
        <w:t>;</w:t>
      </w:r>
      <w:r w:rsidR="009C3412" w:rsidRPr="003048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A7582" w:rsidRPr="0030488A" w:rsidRDefault="00B47E5D" w:rsidP="00C11C99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>6.4.</w:t>
      </w:r>
      <w:r w:rsidR="00E64A7E" w:rsidRPr="0030488A">
        <w:rPr>
          <w:rFonts w:ascii="Times New Roman" w:hAnsi="Times New Roman" w:cs="Times New Roman"/>
          <w:sz w:val="24"/>
          <w:szCs w:val="24"/>
        </w:rPr>
        <w:t xml:space="preserve"> </w:t>
      </w:r>
      <w:r w:rsidR="003A7582" w:rsidRPr="0030488A">
        <w:rPr>
          <w:rFonts w:ascii="Times New Roman" w:hAnsi="Times New Roman" w:cs="Times New Roman"/>
          <w:sz w:val="24"/>
          <w:szCs w:val="24"/>
        </w:rPr>
        <w:t>Жюри определяет победителей</w:t>
      </w:r>
      <w:r w:rsidR="000676A0" w:rsidRPr="0030488A">
        <w:rPr>
          <w:rFonts w:ascii="Times New Roman" w:hAnsi="Times New Roman" w:cs="Times New Roman"/>
          <w:sz w:val="24"/>
          <w:szCs w:val="24"/>
        </w:rPr>
        <w:t xml:space="preserve"> по количеству </w:t>
      </w:r>
      <w:r w:rsidR="00E64A7E" w:rsidRPr="0030488A">
        <w:rPr>
          <w:rFonts w:ascii="Times New Roman" w:hAnsi="Times New Roman" w:cs="Times New Roman"/>
          <w:sz w:val="24"/>
          <w:szCs w:val="24"/>
        </w:rPr>
        <w:t>полученных баллов</w:t>
      </w:r>
      <w:r w:rsidR="0030488A" w:rsidRPr="003048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7567" w:rsidRPr="0030488A" w:rsidRDefault="00B47E5D" w:rsidP="003C5BA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488A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9B7567" w:rsidRPr="0030488A">
        <w:rPr>
          <w:rFonts w:ascii="Times New Roman" w:hAnsi="Times New Roman" w:cs="Times New Roman"/>
          <w:b/>
          <w:sz w:val="24"/>
          <w:szCs w:val="24"/>
        </w:rPr>
        <w:t>Подведение итогов и награждение победителей.</w:t>
      </w:r>
    </w:p>
    <w:p w:rsidR="009B7567" w:rsidRPr="0030488A" w:rsidRDefault="00B47E5D" w:rsidP="00B47E5D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7.1. </w:t>
      </w:r>
      <w:r w:rsidR="00E64A7E" w:rsidRPr="0030488A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8E6D8E" w:rsidRPr="0030488A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8E6D8E" w:rsidRPr="0030488A">
        <w:rPr>
          <w:rFonts w:ascii="Times New Roman" w:hAnsi="Times New Roman" w:cs="Times New Roman"/>
          <w:sz w:val="24"/>
          <w:szCs w:val="24"/>
        </w:rPr>
        <w:t>Экомарафона</w:t>
      </w:r>
      <w:proofErr w:type="spellEnd"/>
      <w:r w:rsidR="008E6D8E" w:rsidRPr="0030488A">
        <w:rPr>
          <w:rFonts w:ascii="Times New Roman" w:hAnsi="Times New Roman" w:cs="Times New Roman"/>
          <w:sz w:val="24"/>
          <w:szCs w:val="24"/>
        </w:rPr>
        <w:t xml:space="preserve">» определяются по большинству баллов, набранных за все этапы конкурса. </w:t>
      </w:r>
      <w:r w:rsidR="009B7567" w:rsidRPr="003048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582" w:rsidRPr="0030488A" w:rsidRDefault="00B47E5D" w:rsidP="009957D2">
      <w:pPr>
        <w:jc w:val="both"/>
        <w:rPr>
          <w:rFonts w:ascii="Times New Roman" w:hAnsi="Times New Roman" w:cs="Times New Roman"/>
          <w:sz w:val="24"/>
          <w:szCs w:val="24"/>
        </w:rPr>
      </w:pPr>
      <w:r w:rsidRPr="0030488A">
        <w:rPr>
          <w:rFonts w:ascii="Times New Roman" w:hAnsi="Times New Roman" w:cs="Times New Roman"/>
          <w:sz w:val="24"/>
          <w:szCs w:val="24"/>
        </w:rPr>
        <w:t xml:space="preserve">7.3. </w:t>
      </w:r>
      <w:r w:rsidR="009957D2" w:rsidRPr="0030488A">
        <w:rPr>
          <w:rFonts w:ascii="Times New Roman" w:hAnsi="Times New Roman" w:cs="Times New Roman"/>
          <w:sz w:val="24"/>
          <w:szCs w:val="24"/>
        </w:rPr>
        <w:t>Победители Конкурса, вернувшиеся с Байкала</w:t>
      </w:r>
      <w:r w:rsidR="00DD5FFF">
        <w:rPr>
          <w:rFonts w:ascii="Times New Roman" w:hAnsi="Times New Roman" w:cs="Times New Roman"/>
          <w:sz w:val="24"/>
          <w:szCs w:val="24"/>
        </w:rPr>
        <w:t xml:space="preserve"> и участвующие </w:t>
      </w:r>
      <w:proofErr w:type="gramStart"/>
      <w:r w:rsidR="00DD5FFF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="00DD5FFF">
        <w:rPr>
          <w:rFonts w:ascii="Times New Roman" w:hAnsi="Times New Roman" w:cs="Times New Roman"/>
          <w:sz w:val="24"/>
          <w:szCs w:val="24"/>
        </w:rPr>
        <w:t xml:space="preserve"> в качестве волонтеров</w:t>
      </w:r>
      <w:r w:rsidR="009957D2" w:rsidRPr="0030488A">
        <w:rPr>
          <w:rFonts w:ascii="Times New Roman" w:hAnsi="Times New Roman" w:cs="Times New Roman"/>
          <w:sz w:val="24"/>
          <w:szCs w:val="24"/>
        </w:rPr>
        <w:t>, должны представить письменный и фото</w:t>
      </w:r>
      <w:r w:rsidR="009C3412">
        <w:rPr>
          <w:rFonts w:ascii="Times New Roman" w:hAnsi="Times New Roman" w:cs="Times New Roman"/>
          <w:sz w:val="24"/>
          <w:szCs w:val="24"/>
        </w:rPr>
        <w:t xml:space="preserve"> </w:t>
      </w:r>
      <w:r w:rsidR="009957D2" w:rsidRPr="0030488A">
        <w:rPr>
          <w:rFonts w:ascii="Times New Roman" w:hAnsi="Times New Roman" w:cs="Times New Roman"/>
          <w:sz w:val="24"/>
          <w:szCs w:val="24"/>
        </w:rPr>
        <w:t>отчет</w:t>
      </w:r>
      <w:r w:rsidR="009C3412">
        <w:rPr>
          <w:rFonts w:ascii="Times New Roman" w:hAnsi="Times New Roman" w:cs="Times New Roman"/>
          <w:sz w:val="24"/>
          <w:szCs w:val="24"/>
        </w:rPr>
        <w:t>ы</w:t>
      </w:r>
      <w:r w:rsidR="009957D2" w:rsidRPr="0030488A">
        <w:rPr>
          <w:rFonts w:ascii="Times New Roman" w:hAnsi="Times New Roman" w:cs="Times New Roman"/>
          <w:sz w:val="24"/>
          <w:szCs w:val="24"/>
        </w:rPr>
        <w:t xml:space="preserve"> об участии в акции для публикации на страницах БоГЭС в социальных сетях</w:t>
      </w:r>
      <w:r w:rsidR="00DD5FFF">
        <w:rPr>
          <w:rFonts w:ascii="Times New Roman" w:hAnsi="Times New Roman" w:cs="Times New Roman"/>
          <w:sz w:val="24"/>
          <w:szCs w:val="24"/>
        </w:rPr>
        <w:t xml:space="preserve"> и на сайте</w:t>
      </w:r>
      <w:r w:rsidR="009957D2" w:rsidRPr="0030488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C3412" w:rsidRDefault="009C341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957D2" w:rsidRPr="00A01BCE" w:rsidRDefault="009C3412" w:rsidP="00A01BCE">
      <w:pPr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01BC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</w:t>
      </w:r>
    </w:p>
    <w:p w:rsidR="001E0D54" w:rsidRPr="0030488A" w:rsidRDefault="00C11C99" w:rsidP="003C5BA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r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D32363"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АЯВКА</w:t>
      </w:r>
      <w:r w:rsidR="003A7582"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32363" w:rsidRDefault="00D32363" w:rsidP="003C5BA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конкурсе</w:t>
      </w:r>
      <w:r w:rsidR="003A7582" w:rsidRPr="003048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957D2" w:rsidRPr="0030488A">
        <w:rPr>
          <w:rFonts w:ascii="Times New Roman" w:eastAsia="Calibri" w:hAnsi="Times New Roman" w:cs="Times New Roman"/>
          <w:b/>
          <w:sz w:val="24"/>
          <w:szCs w:val="24"/>
        </w:rPr>
        <w:t>«Экологический марафон - 2016»</w:t>
      </w:r>
    </w:p>
    <w:p w:rsidR="00F039BD" w:rsidRPr="00721C8E" w:rsidRDefault="00F039BD" w:rsidP="003C5BAA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1C8E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(подается в срок до 2</w:t>
      </w:r>
      <w:r w:rsidR="00721C8E" w:rsidRPr="00721C8E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721C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 2016г.)</w:t>
      </w:r>
    </w:p>
    <w:tbl>
      <w:tblPr>
        <w:tblStyle w:val="aa"/>
        <w:tblW w:w="0" w:type="auto"/>
        <w:tblInd w:w="502" w:type="dxa"/>
        <w:tblLook w:val="04A0" w:firstRow="1" w:lastRow="0" w:firstColumn="1" w:lastColumn="0" w:noHBand="0" w:noVBand="1"/>
      </w:tblPr>
      <w:tblGrid>
        <w:gridCol w:w="4580"/>
        <w:gridCol w:w="4489"/>
      </w:tblGrid>
      <w:tr w:rsidR="003A7582" w:rsidRPr="00721C8E" w:rsidTr="001E0D54">
        <w:tc>
          <w:tcPr>
            <w:tcW w:w="4580" w:type="dxa"/>
          </w:tcPr>
          <w:p w:rsidR="003A7582" w:rsidRPr="00721C8E" w:rsidRDefault="006773E6" w:rsidP="009957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Название </w:t>
            </w:r>
            <w:r w:rsidR="009957D2" w:rsidRPr="007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команды</w:t>
            </w:r>
          </w:p>
        </w:tc>
        <w:tc>
          <w:tcPr>
            <w:tcW w:w="4489" w:type="dxa"/>
          </w:tcPr>
          <w:p w:rsidR="003A7582" w:rsidRPr="00721C8E" w:rsidRDefault="003A7582" w:rsidP="003C5B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A7582" w:rsidRPr="00721C8E" w:rsidTr="001E0D54">
        <w:tc>
          <w:tcPr>
            <w:tcW w:w="4580" w:type="dxa"/>
          </w:tcPr>
          <w:p w:rsidR="003A7582" w:rsidRPr="00721C8E" w:rsidRDefault="006773E6" w:rsidP="003C5B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="009957D2" w:rsidRPr="007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участников</w:t>
            </w:r>
          </w:p>
        </w:tc>
        <w:tc>
          <w:tcPr>
            <w:tcW w:w="4489" w:type="dxa"/>
          </w:tcPr>
          <w:p w:rsidR="003A7582" w:rsidRPr="00721C8E" w:rsidRDefault="003A7582" w:rsidP="003C5B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73E6" w:rsidRPr="00721C8E" w:rsidTr="001E0D54">
        <w:tc>
          <w:tcPr>
            <w:tcW w:w="4580" w:type="dxa"/>
          </w:tcPr>
          <w:p w:rsidR="006773E6" w:rsidRPr="00721C8E" w:rsidRDefault="009957D2" w:rsidP="003C5B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Капитан</w:t>
            </w:r>
          </w:p>
        </w:tc>
        <w:tc>
          <w:tcPr>
            <w:tcW w:w="4489" w:type="dxa"/>
          </w:tcPr>
          <w:p w:rsidR="006773E6" w:rsidRPr="00721C8E" w:rsidRDefault="006773E6" w:rsidP="003C5B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D54" w:rsidRPr="00721C8E" w:rsidTr="001E0D54">
        <w:tc>
          <w:tcPr>
            <w:tcW w:w="4580" w:type="dxa"/>
          </w:tcPr>
          <w:p w:rsidR="001E0D54" w:rsidRPr="00721C8E" w:rsidRDefault="006773E6" w:rsidP="003C5B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  <w:r w:rsidR="009957D2" w:rsidRPr="007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капитана</w:t>
            </w:r>
          </w:p>
        </w:tc>
        <w:tc>
          <w:tcPr>
            <w:tcW w:w="4489" w:type="dxa"/>
          </w:tcPr>
          <w:p w:rsidR="001E0D54" w:rsidRPr="00721C8E" w:rsidRDefault="001E0D54" w:rsidP="003C5B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0D54" w:rsidRPr="00721C8E" w:rsidTr="001E0D54">
        <w:tc>
          <w:tcPr>
            <w:tcW w:w="4580" w:type="dxa"/>
          </w:tcPr>
          <w:p w:rsidR="001E0D54" w:rsidRPr="00721C8E" w:rsidRDefault="006773E6" w:rsidP="003C5B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телефона</w:t>
            </w:r>
            <w:r w:rsidR="009957D2" w:rsidRPr="007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капитана</w:t>
            </w:r>
          </w:p>
        </w:tc>
        <w:tc>
          <w:tcPr>
            <w:tcW w:w="4489" w:type="dxa"/>
          </w:tcPr>
          <w:p w:rsidR="001E0D54" w:rsidRPr="00721C8E" w:rsidRDefault="001E0D54" w:rsidP="003C5B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906F5" w:rsidRPr="00721C8E" w:rsidTr="001E0D54">
        <w:tc>
          <w:tcPr>
            <w:tcW w:w="4580" w:type="dxa"/>
          </w:tcPr>
          <w:p w:rsidR="00A906F5" w:rsidRPr="00721C8E" w:rsidRDefault="009957D2" w:rsidP="003C5B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Девиз и эмблема</w:t>
            </w:r>
          </w:p>
        </w:tc>
        <w:tc>
          <w:tcPr>
            <w:tcW w:w="4489" w:type="dxa"/>
          </w:tcPr>
          <w:p w:rsidR="00A906F5" w:rsidRPr="00721C8E" w:rsidRDefault="00A906F5" w:rsidP="003C5B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A27A8" w:rsidRPr="00721C8E" w:rsidTr="001E0D54">
        <w:tc>
          <w:tcPr>
            <w:tcW w:w="4580" w:type="dxa"/>
          </w:tcPr>
          <w:p w:rsidR="00CA27A8" w:rsidRPr="00721C8E" w:rsidRDefault="00CA27A8" w:rsidP="00CA27A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1C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 описание команды: почему решили принять участие, каких целей планирует достичь</w:t>
            </w:r>
          </w:p>
        </w:tc>
        <w:tc>
          <w:tcPr>
            <w:tcW w:w="4489" w:type="dxa"/>
          </w:tcPr>
          <w:p w:rsidR="00CA27A8" w:rsidRPr="00721C8E" w:rsidRDefault="00CA27A8" w:rsidP="003C5BAA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51DC9" w:rsidRPr="00721C8E" w:rsidRDefault="00B51DC9" w:rsidP="0030488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27A8" w:rsidRPr="00721C8E" w:rsidRDefault="00CA27A8" w:rsidP="00721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C8E">
        <w:rPr>
          <w:rFonts w:ascii="Times New Roman" w:hAnsi="Times New Roman" w:cs="Times New Roman"/>
          <w:b/>
          <w:sz w:val="24"/>
          <w:szCs w:val="24"/>
        </w:rPr>
        <w:t>ЗАЯВКА на 1 этап «Конкурс противопожарных плакатов»</w:t>
      </w:r>
    </w:p>
    <w:p w:rsidR="00F039BD" w:rsidRPr="00721C8E" w:rsidRDefault="00F039BD" w:rsidP="00721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C8E">
        <w:rPr>
          <w:rFonts w:ascii="Times New Roman" w:hAnsi="Times New Roman" w:cs="Times New Roman"/>
          <w:sz w:val="24"/>
          <w:szCs w:val="24"/>
        </w:rPr>
        <w:t xml:space="preserve">(подается в срок до </w:t>
      </w:r>
      <w:r w:rsidR="00721C8E" w:rsidRPr="00721C8E">
        <w:rPr>
          <w:rFonts w:ascii="Times New Roman" w:hAnsi="Times New Roman" w:cs="Times New Roman"/>
          <w:sz w:val="24"/>
          <w:szCs w:val="24"/>
        </w:rPr>
        <w:t>10</w:t>
      </w:r>
      <w:r w:rsidRPr="00721C8E">
        <w:rPr>
          <w:rFonts w:ascii="Times New Roman" w:hAnsi="Times New Roman" w:cs="Times New Roman"/>
          <w:sz w:val="24"/>
          <w:szCs w:val="24"/>
        </w:rPr>
        <w:t xml:space="preserve"> </w:t>
      </w:r>
      <w:r w:rsidR="00721C8E" w:rsidRPr="00721C8E">
        <w:rPr>
          <w:rFonts w:ascii="Times New Roman" w:hAnsi="Times New Roman" w:cs="Times New Roman"/>
          <w:sz w:val="24"/>
          <w:szCs w:val="24"/>
        </w:rPr>
        <w:t>июня</w:t>
      </w:r>
      <w:r w:rsidRPr="00721C8E">
        <w:rPr>
          <w:rFonts w:ascii="Times New Roman" w:hAnsi="Times New Roman" w:cs="Times New Roman"/>
          <w:sz w:val="24"/>
          <w:szCs w:val="24"/>
        </w:rPr>
        <w:t xml:space="preserve"> 2016г.)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676"/>
        <w:gridCol w:w="4396"/>
      </w:tblGrid>
      <w:tr w:rsidR="00CA27A8" w:rsidRPr="00721C8E" w:rsidTr="00721C8E">
        <w:tc>
          <w:tcPr>
            <w:tcW w:w="4676" w:type="dxa"/>
          </w:tcPr>
          <w:p w:rsidR="00CA27A8" w:rsidRPr="00721C8E" w:rsidRDefault="00CA27A8" w:rsidP="00CA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E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396" w:type="dxa"/>
          </w:tcPr>
          <w:p w:rsidR="00CA27A8" w:rsidRPr="00721C8E" w:rsidRDefault="00CA27A8" w:rsidP="00CA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8" w:rsidRPr="00721C8E" w:rsidTr="00721C8E">
        <w:tc>
          <w:tcPr>
            <w:tcW w:w="4676" w:type="dxa"/>
          </w:tcPr>
          <w:p w:rsidR="00CA27A8" w:rsidRPr="00721C8E" w:rsidRDefault="00CA27A8" w:rsidP="00CA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E">
              <w:rPr>
                <w:rFonts w:ascii="Times New Roman" w:hAnsi="Times New Roman" w:cs="Times New Roman"/>
                <w:sz w:val="24"/>
                <w:szCs w:val="24"/>
              </w:rPr>
              <w:t>Название плаката</w:t>
            </w:r>
          </w:p>
        </w:tc>
        <w:tc>
          <w:tcPr>
            <w:tcW w:w="4396" w:type="dxa"/>
          </w:tcPr>
          <w:p w:rsidR="00CA27A8" w:rsidRPr="00721C8E" w:rsidRDefault="00CA27A8" w:rsidP="00CA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8" w:rsidRPr="00721C8E" w:rsidTr="00721C8E">
        <w:tc>
          <w:tcPr>
            <w:tcW w:w="4676" w:type="dxa"/>
          </w:tcPr>
          <w:p w:rsidR="00CA27A8" w:rsidRPr="00721C8E" w:rsidRDefault="00CA27A8" w:rsidP="00CA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E"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  <w:tc>
          <w:tcPr>
            <w:tcW w:w="4396" w:type="dxa"/>
          </w:tcPr>
          <w:p w:rsidR="00CA27A8" w:rsidRPr="00721C8E" w:rsidRDefault="00CA27A8" w:rsidP="00CA27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7A8" w:rsidRPr="00721C8E" w:rsidRDefault="00CA27A8" w:rsidP="00721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7A8" w:rsidRPr="00721C8E" w:rsidRDefault="00CA27A8" w:rsidP="00721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C8E">
        <w:rPr>
          <w:rFonts w:ascii="Times New Roman" w:hAnsi="Times New Roman" w:cs="Times New Roman"/>
          <w:b/>
          <w:sz w:val="24"/>
          <w:szCs w:val="24"/>
        </w:rPr>
        <w:t>ЗАЯВКА на 2 этап «Литературный конкурс»</w:t>
      </w:r>
    </w:p>
    <w:p w:rsidR="00F039BD" w:rsidRPr="00721C8E" w:rsidRDefault="00F039BD" w:rsidP="00721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C8E">
        <w:rPr>
          <w:rFonts w:ascii="Times New Roman" w:hAnsi="Times New Roman" w:cs="Times New Roman"/>
          <w:sz w:val="24"/>
          <w:szCs w:val="24"/>
        </w:rPr>
        <w:t xml:space="preserve">(подается в срок до </w:t>
      </w:r>
      <w:r w:rsidR="00721C8E" w:rsidRPr="00721C8E">
        <w:rPr>
          <w:rFonts w:ascii="Times New Roman" w:hAnsi="Times New Roman" w:cs="Times New Roman"/>
          <w:sz w:val="24"/>
          <w:szCs w:val="24"/>
        </w:rPr>
        <w:t>10 июня</w:t>
      </w:r>
      <w:r w:rsidRPr="00721C8E">
        <w:rPr>
          <w:rFonts w:ascii="Times New Roman" w:hAnsi="Times New Roman" w:cs="Times New Roman"/>
          <w:sz w:val="24"/>
          <w:szCs w:val="24"/>
        </w:rPr>
        <w:t xml:space="preserve"> 2016г.)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676"/>
        <w:gridCol w:w="4396"/>
      </w:tblGrid>
      <w:tr w:rsidR="00CA27A8" w:rsidRPr="00721C8E" w:rsidTr="00721C8E">
        <w:tc>
          <w:tcPr>
            <w:tcW w:w="4676" w:type="dxa"/>
          </w:tcPr>
          <w:p w:rsidR="00CA27A8" w:rsidRPr="00721C8E" w:rsidRDefault="00CA27A8" w:rsidP="0004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E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396" w:type="dxa"/>
          </w:tcPr>
          <w:p w:rsidR="00CA27A8" w:rsidRPr="00721C8E" w:rsidRDefault="00CA27A8" w:rsidP="0004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8" w:rsidRPr="00721C8E" w:rsidTr="00721C8E">
        <w:tc>
          <w:tcPr>
            <w:tcW w:w="4676" w:type="dxa"/>
          </w:tcPr>
          <w:p w:rsidR="00CA27A8" w:rsidRPr="00721C8E" w:rsidRDefault="00CA27A8" w:rsidP="0004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E">
              <w:rPr>
                <w:rFonts w:ascii="Times New Roman" w:hAnsi="Times New Roman" w:cs="Times New Roman"/>
                <w:sz w:val="24"/>
                <w:szCs w:val="24"/>
              </w:rPr>
              <w:t>Тема и название материала</w:t>
            </w:r>
          </w:p>
        </w:tc>
        <w:tc>
          <w:tcPr>
            <w:tcW w:w="4396" w:type="dxa"/>
          </w:tcPr>
          <w:p w:rsidR="00CA27A8" w:rsidRPr="00721C8E" w:rsidRDefault="00CA27A8" w:rsidP="0004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8" w:rsidRPr="00721C8E" w:rsidTr="00721C8E">
        <w:tc>
          <w:tcPr>
            <w:tcW w:w="4676" w:type="dxa"/>
          </w:tcPr>
          <w:p w:rsidR="00CA27A8" w:rsidRPr="00721C8E" w:rsidRDefault="00CA27A8" w:rsidP="0004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E">
              <w:rPr>
                <w:rFonts w:ascii="Times New Roman" w:hAnsi="Times New Roman" w:cs="Times New Roman"/>
                <w:sz w:val="24"/>
                <w:szCs w:val="24"/>
              </w:rPr>
              <w:t>Место размещения</w:t>
            </w:r>
          </w:p>
        </w:tc>
        <w:tc>
          <w:tcPr>
            <w:tcW w:w="4396" w:type="dxa"/>
          </w:tcPr>
          <w:p w:rsidR="00CA27A8" w:rsidRPr="00721C8E" w:rsidRDefault="00CA27A8" w:rsidP="0004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7A8" w:rsidRPr="00721C8E" w:rsidRDefault="00CA27A8" w:rsidP="00721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7A8" w:rsidRPr="00721C8E" w:rsidRDefault="00CA27A8" w:rsidP="00721C8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1C8E">
        <w:rPr>
          <w:rFonts w:ascii="Times New Roman" w:hAnsi="Times New Roman" w:cs="Times New Roman"/>
          <w:b/>
          <w:sz w:val="24"/>
          <w:szCs w:val="24"/>
        </w:rPr>
        <w:t>ЗАЯВКА на 3 этап «Акция «</w:t>
      </w:r>
      <w:proofErr w:type="spellStart"/>
      <w:r w:rsidRPr="00721C8E">
        <w:rPr>
          <w:rFonts w:ascii="Times New Roman" w:hAnsi="Times New Roman" w:cs="Times New Roman"/>
          <w:b/>
          <w:sz w:val="24"/>
          <w:szCs w:val="24"/>
        </w:rPr>
        <w:t>оБЕРЕГАй</w:t>
      </w:r>
      <w:proofErr w:type="spellEnd"/>
      <w:r w:rsidRPr="00721C8E">
        <w:rPr>
          <w:rFonts w:ascii="Times New Roman" w:hAnsi="Times New Roman" w:cs="Times New Roman"/>
          <w:b/>
          <w:sz w:val="24"/>
          <w:szCs w:val="24"/>
        </w:rPr>
        <w:t>»</w:t>
      </w:r>
    </w:p>
    <w:p w:rsidR="00F039BD" w:rsidRPr="00721C8E" w:rsidRDefault="00F039BD" w:rsidP="00721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21C8E">
        <w:rPr>
          <w:rFonts w:ascii="Times New Roman" w:hAnsi="Times New Roman" w:cs="Times New Roman"/>
          <w:sz w:val="24"/>
          <w:szCs w:val="24"/>
        </w:rPr>
        <w:t>(подается до 10 июня 2016г.)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676"/>
        <w:gridCol w:w="4396"/>
      </w:tblGrid>
      <w:tr w:rsidR="00CA27A8" w:rsidRPr="00721C8E" w:rsidTr="00721C8E">
        <w:tc>
          <w:tcPr>
            <w:tcW w:w="4676" w:type="dxa"/>
          </w:tcPr>
          <w:p w:rsidR="00CA27A8" w:rsidRPr="00721C8E" w:rsidRDefault="00CA27A8" w:rsidP="0004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E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396" w:type="dxa"/>
          </w:tcPr>
          <w:p w:rsidR="00CA27A8" w:rsidRPr="00721C8E" w:rsidRDefault="00CA27A8" w:rsidP="0004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7A8" w:rsidRPr="00721C8E" w:rsidRDefault="00CA27A8" w:rsidP="00721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27A8" w:rsidRPr="00721C8E" w:rsidRDefault="00CA27A8" w:rsidP="00721C8E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21C8E">
        <w:rPr>
          <w:rFonts w:ascii="Times New Roman" w:hAnsi="Times New Roman" w:cs="Times New Roman"/>
          <w:b/>
          <w:sz w:val="24"/>
          <w:szCs w:val="24"/>
        </w:rPr>
        <w:t xml:space="preserve">ЗАЯВКА на 4 этап </w:t>
      </w:r>
      <w:r w:rsidRPr="00721C8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Акция «Благоустройство»</w:t>
      </w:r>
    </w:p>
    <w:p w:rsidR="00F039BD" w:rsidRPr="00721C8E" w:rsidRDefault="00721C8E" w:rsidP="00721C8E">
      <w:pPr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21C8E">
        <w:rPr>
          <w:rFonts w:ascii="Times New Roman" w:hAnsi="Times New Roman" w:cs="Times New Roman"/>
          <w:iCs/>
          <w:sz w:val="24"/>
          <w:szCs w:val="24"/>
          <w:lang w:eastAsia="ru-RU"/>
        </w:rPr>
        <w:t>(подается до 10 июня 2016г.)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676"/>
        <w:gridCol w:w="4396"/>
      </w:tblGrid>
      <w:tr w:rsidR="00CA27A8" w:rsidRPr="00721C8E" w:rsidTr="00721C8E">
        <w:tc>
          <w:tcPr>
            <w:tcW w:w="4676" w:type="dxa"/>
          </w:tcPr>
          <w:p w:rsidR="00CA27A8" w:rsidRPr="00721C8E" w:rsidRDefault="00CA27A8" w:rsidP="0004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E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396" w:type="dxa"/>
          </w:tcPr>
          <w:p w:rsidR="00CA27A8" w:rsidRPr="00721C8E" w:rsidRDefault="00CA27A8" w:rsidP="0004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8" w:rsidRPr="00721C8E" w:rsidTr="00721C8E">
        <w:tc>
          <w:tcPr>
            <w:tcW w:w="4676" w:type="dxa"/>
          </w:tcPr>
          <w:p w:rsidR="00CA27A8" w:rsidRPr="00721C8E" w:rsidRDefault="00CA27A8" w:rsidP="0004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E">
              <w:rPr>
                <w:rFonts w:ascii="Times New Roman" w:hAnsi="Times New Roman" w:cs="Times New Roman"/>
                <w:sz w:val="24"/>
                <w:szCs w:val="24"/>
              </w:rPr>
              <w:t>Объект благоустройства</w:t>
            </w:r>
            <w:r w:rsidR="00721C8E" w:rsidRPr="00721C8E">
              <w:rPr>
                <w:rFonts w:ascii="Times New Roman" w:hAnsi="Times New Roman" w:cs="Times New Roman"/>
                <w:sz w:val="24"/>
                <w:szCs w:val="24"/>
              </w:rPr>
              <w:t xml:space="preserve"> (местоположение)</w:t>
            </w:r>
          </w:p>
        </w:tc>
        <w:tc>
          <w:tcPr>
            <w:tcW w:w="4396" w:type="dxa"/>
          </w:tcPr>
          <w:p w:rsidR="00CA27A8" w:rsidRPr="00721C8E" w:rsidRDefault="00CA27A8" w:rsidP="0004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7A8" w:rsidRPr="00721C8E" w:rsidTr="00721C8E">
        <w:tc>
          <w:tcPr>
            <w:tcW w:w="4676" w:type="dxa"/>
          </w:tcPr>
          <w:p w:rsidR="00CA27A8" w:rsidRPr="00721C8E" w:rsidRDefault="00F039BD" w:rsidP="0004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E">
              <w:rPr>
                <w:rFonts w:ascii="Times New Roman" w:hAnsi="Times New Roman" w:cs="Times New Roman"/>
                <w:sz w:val="24"/>
                <w:szCs w:val="24"/>
              </w:rPr>
              <w:t>Какие работы будут произведены</w:t>
            </w:r>
          </w:p>
        </w:tc>
        <w:tc>
          <w:tcPr>
            <w:tcW w:w="4396" w:type="dxa"/>
          </w:tcPr>
          <w:p w:rsidR="00CA27A8" w:rsidRPr="00721C8E" w:rsidRDefault="00CA27A8" w:rsidP="0004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27A8" w:rsidRPr="00721C8E" w:rsidRDefault="00CA27A8" w:rsidP="00721C8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039BD" w:rsidRPr="00721C8E" w:rsidRDefault="00F039BD" w:rsidP="00721C8E">
      <w:pPr>
        <w:jc w:val="center"/>
        <w:rPr>
          <w:rFonts w:ascii="Times New Roman" w:hAnsi="Times New Roman" w:cs="Times New Roman"/>
          <w:b/>
          <w:iCs/>
          <w:sz w:val="24"/>
          <w:szCs w:val="24"/>
          <w:lang w:eastAsia="ru-RU"/>
        </w:rPr>
      </w:pPr>
      <w:r w:rsidRPr="00721C8E">
        <w:rPr>
          <w:rFonts w:ascii="Times New Roman" w:hAnsi="Times New Roman" w:cs="Times New Roman"/>
          <w:b/>
          <w:sz w:val="24"/>
          <w:szCs w:val="24"/>
        </w:rPr>
        <w:t xml:space="preserve">ЗАЯВКА на 5 этап </w:t>
      </w:r>
      <w:r w:rsidRPr="00721C8E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Интеллектуальный конкурс «Вода – наше богатство».</w:t>
      </w:r>
    </w:p>
    <w:p w:rsidR="00721C8E" w:rsidRPr="00721C8E" w:rsidRDefault="00721C8E" w:rsidP="00721C8E">
      <w:pPr>
        <w:jc w:val="center"/>
        <w:rPr>
          <w:rFonts w:ascii="Times New Roman" w:hAnsi="Times New Roman" w:cs="Times New Roman"/>
          <w:iCs/>
          <w:sz w:val="24"/>
          <w:szCs w:val="24"/>
          <w:lang w:eastAsia="ru-RU"/>
        </w:rPr>
      </w:pPr>
      <w:r w:rsidRPr="00721C8E">
        <w:rPr>
          <w:rFonts w:ascii="Times New Roman" w:hAnsi="Times New Roman" w:cs="Times New Roman"/>
          <w:iCs/>
          <w:sz w:val="24"/>
          <w:szCs w:val="24"/>
          <w:lang w:eastAsia="ru-RU"/>
        </w:rPr>
        <w:lastRenderedPageBreak/>
        <w:t>(подается до 10 августа 2016г.)</w:t>
      </w:r>
    </w:p>
    <w:tbl>
      <w:tblPr>
        <w:tblStyle w:val="aa"/>
        <w:tblW w:w="0" w:type="auto"/>
        <w:tblInd w:w="534" w:type="dxa"/>
        <w:tblLook w:val="04A0" w:firstRow="1" w:lastRow="0" w:firstColumn="1" w:lastColumn="0" w:noHBand="0" w:noVBand="1"/>
      </w:tblPr>
      <w:tblGrid>
        <w:gridCol w:w="4676"/>
        <w:gridCol w:w="4537"/>
      </w:tblGrid>
      <w:tr w:rsidR="00F039BD" w:rsidRPr="00721C8E" w:rsidTr="00721C8E">
        <w:tc>
          <w:tcPr>
            <w:tcW w:w="4676" w:type="dxa"/>
          </w:tcPr>
          <w:p w:rsidR="00F039BD" w:rsidRPr="00721C8E" w:rsidRDefault="00F039BD" w:rsidP="0004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C8E">
              <w:rPr>
                <w:rFonts w:ascii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4537" w:type="dxa"/>
          </w:tcPr>
          <w:p w:rsidR="00F039BD" w:rsidRPr="00721C8E" w:rsidRDefault="00F039BD" w:rsidP="00045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F039BD" w:rsidRPr="00721C8E" w:rsidRDefault="00F039BD" w:rsidP="00721C8E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F039BD" w:rsidRPr="00721C8E" w:rsidSect="00721C8E">
      <w:headerReference w:type="default" r:id="rId14"/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A7" w:rsidRDefault="001B3FA7" w:rsidP="003429CC">
      <w:pPr>
        <w:spacing w:after="0" w:line="240" w:lineRule="auto"/>
      </w:pPr>
      <w:r>
        <w:separator/>
      </w:r>
    </w:p>
  </w:endnote>
  <w:endnote w:type="continuationSeparator" w:id="0">
    <w:p w:rsidR="001B3FA7" w:rsidRDefault="001B3FA7" w:rsidP="00342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A7" w:rsidRDefault="001B3FA7" w:rsidP="003429CC">
      <w:pPr>
        <w:spacing w:after="0" w:line="240" w:lineRule="auto"/>
      </w:pPr>
      <w:r>
        <w:separator/>
      </w:r>
    </w:p>
  </w:footnote>
  <w:footnote w:type="continuationSeparator" w:id="0">
    <w:p w:rsidR="001B3FA7" w:rsidRDefault="001B3FA7" w:rsidP="00342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5252664"/>
      <w:docPartObj>
        <w:docPartGallery w:val="Page Numbers (Top of Page)"/>
        <w:docPartUnique/>
      </w:docPartObj>
    </w:sdtPr>
    <w:sdtEndPr/>
    <w:sdtContent>
      <w:p w:rsidR="003429CC" w:rsidRDefault="003429C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A47">
          <w:rPr>
            <w:noProof/>
          </w:rPr>
          <w:t>5</w:t>
        </w:r>
        <w:r>
          <w:fldChar w:fldCharType="end"/>
        </w:r>
      </w:p>
    </w:sdtContent>
  </w:sdt>
  <w:p w:rsidR="003429CC" w:rsidRDefault="003429C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41AC5"/>
    <w:multiLevelType w:val="hybridMultilevel"/>
    <w:tmpl w:val="3F6434C4"/>
    <w:lvl w:ilvl="0" w:tplc="3A02ADAA">
      <w:start w:val="1"/>
      <w:numFmt w:val="decimal"/>
      <w:lvlText w:val="7.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1A7F9E"/>
    <w:multiLevelType w:val="hybridMultilevel"/>
    <w:tmpl w:val="48626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A5F08"/>
    <w:multiLevelType w:val="multilevel"/>
    <w:tmpl w:val="32E4C0C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3DC61D31"/>
    <w:multiLevelType w:val="multilevel"/>
    <w:tmpl w:val="869A63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4">
    <w:nsid w:val="429C2864"/>
    <w:multiLevelType w:val="multilevel"/>
    <w:tmpl w:val="869A635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68948CC"/>
    <w:multiLevelType w:val="hybridMultilevel"/>
    <w:tmpl w:val="CDAA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77413B"/>
    <w:multiLevelType w:val="multilevel"/>
    <w:tmpl w:val="5E369D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7">
    <w:nsid w:val="582C6B56"/>
    <w:multiLevelType w:val="multilevel"/>
    <w:tmpl w:val="D41E2A2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20E0964"/>
    <w:multiLevelType w:val="multilevel"/>
    <w:tmpl w:val="BF8E3B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62936C20"/>
    <w:multiLevelType w:val="multilevel"/>
    <w:tmpl w:val="C9CC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2C037EC"/>
    <w:multiLevelType w:val="multilevel"/>
    <w:tmpl w:val="E4A8ADF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30" w:hanging="510"/>
      </w:pPr>
      <w:rPr>
        <w:rFonts w:ascii="Times New Roman" w:eastAsiaTheme="minorHAnsi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69FC491C"/>
    <w:multiLevelType w:val="multilevel"/>
    <w:tmpl w:val="6942848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 w:val="0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11"/>
  </w:num>
  <w:num w:numId="7">
    <w:abstractNumId w:val="7"/>
  </w:num>
  <w:num w:numId="8">
    <w:abstractNumId w:val="10"/>
  </w:num>
  <w:num w:numId="9">
    <w:abstractNumId w:val="0"/>
  </w:num>
  <w:num w:numId="10">
    <w:abstractNumId w:val="3"/>
  </w:num>
  <w:num w:numId="11">
    <w:abstractNumId w:val="5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EBF"/>
    <w:rsid w:val="0000450A"/>
    <w:rsid w:val="00026C6C"/>
    <w:rsid w:val="00041AF9"/>
    <w:rsid w:val="0004350F"/>
    <w:rsid w:val="00045789"/>
    <w:rsid w:val="000676A0"/>
    <w:rsid w:val="00100AA7"/>
    <w:rsid w:val="00120431"/>
    <w:rsid w:val="00130D50"/>
    <w:rsid w:val="00131B2D"/>
    <w:rsid w:val="00166479"/>
    <w:rsid w:val="001701EA"/>
    <w:rsid w:val="00185621"/>
    <w:rsid w:val="001B3FA7"/>
    <w:rsid w:val="001E0D54"/>
    <w:rsid w:val="001F608E"/>
    <w:rsid w:val="00210C8D"/>
    <w:rsid w:val="0024648D"/>
    <w:rsid w:val="00272FF8"/>
    <w:rsid w:val="0027357F"/>
    <w:rsid w:val="002C36A9"/>
    <w:rsid w:val="0030488A"/>
    <w:rsid w:val="00335A7A"/>
    <w:rsid w:val="0034256C"/>
    <w:rsid w:val="003429CC"/>
    <w:rsid w:val="00344804"/>
    <w:rsid w:val="003978E3"/>
    <w:rsid w:val="003A7582"/>
    <w:rsid w:val="003C5BAA"/>
    <w:rsid w:val="004158B7"/>
    <w:rsid w:val="00451E00"/>
    <w:rsid w:val="004873EA"/>
    <w:rsid w:val="004A03AD"/>
    <w:rsid w:val="004B0EC6"/>
    <w:rsid w:val="004B1CB3"/>
    <w:rsid w:val="00503234"/>
    <w:rsid w:val="005054C2"/>
    <w:rsid w:val="00511631"/>
    <w:rsid w:val="005359EC"/>
    <w:rsid w:val="00570034"/>
    <w:rsid w:val="005C0C60"/>
    <w:rsid w:val="005E724C"/>
    <w:rsid w:val="006021B7"/>
    <w:rsid w:val="00612C09"/>
    <w:rsid w:val="006339B4"/>
    <w:rsid w:val="00644EBF"/>
    <w:rsid w:val="00651D8B"/>
    <w:rsid w:val="00653EB9"/>
    <w:rsid w:val="006568E3"/>
    <w:rsid w:val="006773E6"/>
    <w:rsid w:val="006A6A47"/>
    <w:rsid w:val="006B7576"/>
    <w:rsid w:val="00721C8E"/>
    <w:rsid w:val="0072288C"/>
    <w:rsid w:val="0072410E"/>
    <w:rsid w:val="00724495"/>
    <w:rsid w:val="00743150"/>
    <w:rsid w:val="00743E7F"/>
    <w:rsid w:val="00757690"/>
    <w:rsid w:val="00761151"/>
    <w:rsid w:val="0076447C"/>
    <w:rsid w:val="00790EBA"/>
    <w:rsid w:val="007C7DCE"/>
    <w:rsid w:val="007D470E"/>
    <w:rsid w:val="007D651C"/>
    <w:rsid w:val="008864E3"/>
    <w:rsid w:val="008E0C27"/>
    <w:rsid w:val="008E6D8E"/>
    <w:rsid w:val="008F213E"/>
    <w:rsid w:val="00952E3C"/>
    <w:rsid w:val="00994B87"/>
    <w:rsid w:val="009957D2"/>
    <w:rsid w:val="009B7567"/>
    <w:rsid w:val="009C3412"/>
    <w:rsid w:val="009C72B4"/>
    <w:rsid w:val="00A01BCE"/>
    <w:rsid w:val="00A15FED"/>
    <w:rsid w:val="00A23345"/>
    <w:rsid w:val="00A30ADC"/>
    <w:rsid w:val="00A62B3D"/>
    <w:rsid w:val="00A906F5"/>
    <w:rsid w:val="00B47E5D"/>
    <w:rsid w:val="00B51DC9"/>
    <w:rsid w:val="00BB31AF"/>
    <w:rsid w:val="00BE0CED"/>
    <w:rsid w:val="00C11C99"/>
    <w:rsid w:val="00C30B0D"/>
    <w:rsid w:val="00C43E81"/>
    <w:rsid w:val="00C54A1C"/>
    <w:rsid w:val="00C6119B"/>
    <w:rsid w:val="00C64ABD"/>
    <w:rsid w:val="00CA27A8"/>
    <w:rsid w:val="00CD633D"/>
    <w:rsid w:val="00CF26FA"/>
    <w:rsid w:val="00D03646"/>
    <w:rsid w:val="00D03CB5"/>
    <w:rsid w:val="00D32363"/>
    <w:rsid w:val="00D52265"/>
    <w:rsid w:val="00D7188C"/>
    <w:rsid w:val="00DA2490"/>
    <w:rsid w:val="00DD5FFF"/>
    <w:rsid w:val="00E00682"/>
    <w:rsid w:val="00E04BE9"/>
    <w:rsid w:val="00E14C8B"/>
    <w:rsid w:val="00E3335D"/>
    <w:rsid w:val="00E64A7E"/>
    <w:rsid w:val="00E778E0"/>
    <w:rsid w:val="00E8127C"/>
    <w:rsid w:val="00E94F8E"/>
    <w:rsid w:val="00EB6911"/>
    <w:rsid w:val="00F039BD"/>
    <w:rsid w:val="00F03C09"/>
    <w:rsid w:val="00F03D32"/>
    <w:rsid w:val="00F43F3E"/>
    <w:rsid w:val="00F90EC4"/>
    <w:rsid w:val="00FB7635"/>
    <w:rsid w:val="00FC1254"/>
    <w:rsid w:val="00FD28E4"/>
    <w:rsid w:val="00FF2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9CC"/>
  </w:style>
  <w:style w:type="paragraph" w:styleId="a6">
    <w:name w:val="footer"/>
    <w:basedOn w:val="a"/>
    <w:link w:val="a7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9CC"/>
  </w:style>
  <w:style w:type="paragraph" w:styleId="a8">
    <w:name w:val="No Spacing"/>
    <w:uiPriority w:val="1"/>
    <w:qFormat/>
    <w:rsid w:val="00EB691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D32363"/>
    <w:rPr>
      <w:color w:val="0000FF"/>
      <w:u w:val="single"/>
    </w:rPr>
  </w:style>
  <w:style w:type="table" w:styleId="aa">
    <w:name w:val="Table Grid"/>
    <w:basedOn w:val="a1"/>
    <w:uiPriority w:val="59"/>
    <w:rsid w:val="003A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C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5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14C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4C8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4C8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4C8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4C8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A1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9CC"/>
  </w:style>
  <w:style w:type="paragraph" w:styleId="a6">
    <w:name w:val="footer"/>
    <w:basedOn w:val="a"/>
    <w:link w:val="a7"/>
    <w:uiPriority w:val="99"/>
    <w:unhideWhenUsed/>
    <w:rsid w:val="003429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9CC"/>
  </w:style>
  <w:style w:type="paragraph" w:styleId="a8">
    <w:name w:val="No Spacing"/>
    <w:uiPriority w:val="1"/>
    <w:qFormat/>
    <w:rsid w:val="00EB6911"/>
    <w:pPr>
      <w:spacing w:after="0" w:line="240" w:lineRule="auto"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D32363"/>
    <w:rPr>
      <w:color w:val="0000FF"/>
      <w:u w:val="single"/>
    </w:rPr>
  </w:style>
  <w:style w:type="table" w:styleId="aa">
    <w:name w:val="Table Grid"/>
    <w:basedOn w:val="a1"/>
    <w:uiPriority w:val="59"/>
    <w:rsid w:val="003A75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FC12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1254"/>
    <w:rPr>
      <w:rFonts w:ascii="Tahoma" w:hAnsi="Tahoma" w:cs="Tahoma"/>
      <w:sz w:val="16"/>
      <w:szCs w:val="16"/>
    </w:rPr>
  </w:style>
  <w:style w:type="character" w:styleId="ad">
    <w:name w:val="annotation reference"/>
    <w:basedOn w:val="a0"/>
    <w:uiPriority w:val="99"/>
    <w:semiHidden/>
    <w:unhideWhenUsed/>
    <w:rsid w:val="00E14C8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14C8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E14C8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14C8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14C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ess@boges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ress@boges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ess@boges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ess@boge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ss@boges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745D1-9A06-46D3-AB88-CD1A6D234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"Богучанская ГЭС"</Company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7</cp:revision>
  <cp:lastPrinted>2014-09-18T06:36:00Z</cp:lastPrinted>
  <dcterms:created xsi:type="dcterms:W3CDTF">2016-05-05T09:44:00Z</dcterms:created>
  <dcterms:modified xsi:type="dcterms:W3CDTF">2016-05-18T04:04:00Z</dcterms:modified>
</cp:coreProperties>
</file>